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A2" w:rsidRDefault="00A752A2" w:rsidP="00994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D3" w:rsidRDefault="005941D3" w:rsidP="00594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941D3" w:rsidRDefault="005941D3" w:rsidP="00594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НОВОУЗЕНСКОГО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САРАТОВСКОЙ ОБЛАСТИ</w:t>
      </w:r>
    </w:p>
    <w:p w:rsidR="005941D3" w:rsidRDefault="005941D3" w:rsidP="00594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D3" w:rsidRDefault="005941D3" w:rsidP="00594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941D3" w:rsidRDefault="005941D3" w:rsidP="0059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>00.00.2025г.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</w:t>
      </w:r>
    </w:p>
    <w:p w:rsidR="005941D3" w:rsidRDefault="005941D3" w:rsidP="005941D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Новоузенского муниципального района Саратовской области от 25.01.2022г. №15 «Об утверждении муниципальной программы «Развитие системы образования на территории Новоузенского муниципального района на 2022-202</w:t>
      </w:r>
      <w:r w:rsidR="00BB3EA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5941D3" w:rsidRPr="005910D6" w:rsidRDefault="005941D3" w:rsidP="00594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Федерации от 31.07.1998 №145-ФЗ, Законом Российской Федерации от 29.12.2012г. № 273 «Об образовании в Российской Федерации», Уставом Новоузенского муниципального района, в целях совершенствования и развития системы образования  Новоузенского района </w:t>
      </w:r>
      <w:r w:rsidRPr="005910D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41D3" w:rsidRDefault="005941D3" w:rsidP="005941D3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6B21B5">
        <w:rPr>
          <w:rFonts w:ascii="Times New Roman" w:hAnsi="Times New Roman"/>
          <w:sz w:val="28"/>
          <w:szCs w:val="28"/>
        </w:rPr>
        <w:t>Внести в постановление администрации Новоузенского муниципального района от 25.01.2022г.г. № 15 «Об утверждении муниципальной программы «Развитие системы образования на территории Новоузенского муниципального района на 2022-202</w:t>
      </w:r>
      <w:r w:rsidR="00BB3EAE">
        <w:rPr>
          <w:rFonts w:ascii="Times New Roman" w:hAnsi="Times New Roman"/>
          <w:sz w:val="28"/>
          <w:szCs w:val="28"/>
        </w:rPr>
        <w:t>7</w:t>
      </w:r>
      <w:r w:rsidRPr="006B21B5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941D3" w:rsidRPr="006B21B5" w:rsidRDefault="005941D3" w:rsidP="005941D3">
      <w:pPr>
        <w:jc w:val="both"/>
        <w:rPr>
          <w:rFonts w:ascii="Times New Roman" w:hAnsi="Times New Roman"/>
          <w:sz w:val="28"/>
          <w:szCs w:val="28"/>
        </w:rPr>
      </w:pPr>
      <w:r w:rsidRPr="006B21B5">
        <w:rPr>
          <w:rFonts w:ascii="Times New Roman" w:hAnsi="Times New Roman"/>
          <w:sz w:val="28"/>
          <w:szCs w:val="28"/>
        </w:rPr>
        <w:t>- в паспорте муниципальной программы «Об утверждении муниципальной программы «Развитие системы образования на территории Новоузенского муниципального района на 2022-202</w:t>
      </w:r>
      <w:r>
        <w:rPr>
          <w:rFonts w:ascii="Times New Roman" w:hAnsi="Times New Roman"/>
          <w:sz w:val="28"/>
          <w:szCs w:val="28"/>
        </w:rPr>
        <w:t>7</w:t>
      </w:r>
      <w:r w:rsidRPr="006B21B5">
        <w:rPr>
          <w:rFonts w:ascii="Times New Roman" w:hAnsi="Times New Roman"/>
          <w:sz w:val="28"/>
          <w:szCs w:val="28"/>
        </w:rPr>
        <w:t xml:space="preserve"> годы» раздел «Объемы финансового обеспечения подпрограммы, в том числе по годам» изложить в следующей редакции:</w:t>
      </w:r>
    </w:p>
    <w:tbl>
      <w:tblPr>
        <w:tblW w:w="107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276"/>
        <w:gridCol w:w="1134"/>
        <w:gridCol w:w="1134"/>
        <w:gridCol w:w="1134"/>
        <w:gridCol w:w="1134"/>
        <w:gridCol w:w="1134"/>
        <w:gridCol w:w="1135"/>
      </w:tblGrid>
      <w:tr w:rsidR="005941D3" w:rsidRPr="00A85E71" w:rsidTr="00843852">
        <w:tc>
          <w:tcPr>
            <w:tcW w:w="2694" w:type="dxa"/>
            <w:vMerge w:val="restart"/>
          </w:tcPr>
          <w:p w:rsidR="005941D3" w:rsidRPr="00A85E71" w:rsidRDefault="005941D3" w:rsidP="008438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E71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8081" w:type="dxa"/>
            <w:gridSpan w:val="7"/>
            <w:vAlign w:val="center"/>
          </w:tcPr>
          <w:p w:rsidR="005941D3" w:rsidRPr="00A85E71" w:rsidRDefault="005941D3" w:rsidP="008438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71">
              <w:rPr>
                <w:rFonts w:ascii="Times New Roman" w:hAnsi="Times New Roman" w:cs="Times New Roman"/>
                <w:sz w:val="28"/>
                <w:szCs w:val="28"/>
              </w:rPr>
              <w:t>расходы (тыс. руб.)</w:t>
            </w:r>
          </w:p>
        </w:tc>
      </w:tr>
      <w:tr w:rsidR="005941D3" w:rsidRPr="00A85E71" w:rsidTr="00946CA3">
        <w:trPr>
          <w:trHeight w:val="1116"/>
        </w:trPr>
        <w:tc>
          <w:tcPr>
            <w:tcW w:w="2694" w:type="dxa"/>
            <w:vMerge/>
            <w:vAlign w:val="center"/>
          </w:tcPr>
          <w:p w:rsidR="005941D3" w:rsidRPr="00A85E71" w:rsidRDefault="005941D3" w:rsidP="008438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41D3" w:rsidRPr="00A85E71" w:rsidRDefault="005941D3" w:rsidP="00843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7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5941D3" w:rsidRDefault="005941D3" w:rsidP="00843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5941D3" w:rsidRPr="00A85E71" w:rsidRDefault="005941D3" w:rsidP="00843852">
            <w:pPr>
              <w:autoSpaceDE w:val="0"/>
              <w:autoSpaceDN w:val="0"/>
              <w:adjustRightInd w:val="0"/>
              <w:spacing w:line="240" w:lineRule="auto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85E7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:rsidR="005941D3" w:rsidRDefault="005941D3" w:rsidP="00843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5941D3" w:rsidRPr="00A85E71" w:rsidRDefault="005941D3" w:rsidP="00843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85E7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:rsidR="005941D3" w:rsidRPr="00A85E71" w:rsidRDefault="005941D3" w:rsidP="00843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85E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5941D3" w:rsidRPr="00A85E71" w:rsidRDefault="005941D3" w:rsidP="00843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4" w:type="dxa"/>
          </w:tcPr>
          <w:p w:rsidR="005941D3" w:rsidRPr="00A85E71" w:rsidRDefault="005941D3" w:rsidP="00843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35" w:type="dxa"/>
          </w:tcPr>
          <w:p w:rsidR="005941D3" w:rsidRDefault="005941D3" w:rsidP="008438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BB3EAE" w:rsidRPr="003B0C62" w:rsidTr="00946CA3">
        <w:tc>
          <w:tcPr>
            <w:tcW w:w="2694" w:type="dxa"/>
          </w:tcPr>
          <w:p w:rsidR="00BB3EAE" w:rsidRPr="00A85E71" w:rsidRDefault="00BB3EAE" w:rsidP="008438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5E7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BB3EAE" w:rsidRPr="00946CA3" w:rsidRDefault="00BB3EAE" w:rsidP="007A5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</w:t>
            </w:r>
            <w:r w:rsidR="007A5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946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863,3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473254,6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536721,8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606093,7</w:t>
            </w:r>
          </w:p>
        </w:tc>
        <w:tc>
          <w:tcPr>
            <w:tcW w:w="1134" w:type="dxa"/>
          </w:tcPr>
          <w:p w:rsidR="00BB3EAE" w:rsidRPr="00946CA3" w:rsidRDefault="007A5833" w:rsidP="00843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594757,4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554676,9</w:t>
            </w:r>
          </w:p>
        </w:tc>
        <w:tc>
          <w:tcPr>
            <w:tcW w:w="1135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694358,9</w:t>
            </w:r>
          </w:p>
        </w:tc>
      </w:tr>
      <w:tr w:rsidR="00BB3EAE" w:rsidRPr="003B0C62" w:rsidTr="00946CA3">
        <w:tc>
          <w:tcPr>
            <w:tcW w:w="2694" w:type="dxa"/>
          </w:tcPr>
          <w:p w:rsidR="00BB3EAE" w:rsidRPr="00A85E71" w:rsidRDefault="00BB3EAE" w:rsidP="008438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5E71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276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378852,3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31752,0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48375,8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48029,7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45782,1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43433,1</w:t>
            </w:r>
          </w:p>
        </w:tc>
        <w:tc>
          <w:tcPr>
            <w:tcW w:w="1135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161479,6</w:t>
            </w:r>
          </w:p>
        </w:tc>
      </w:tr>
      <w:tr w:rsidR="00BB3EAE" w:rsidRPr="003B0C62" w:rsidTr="00946CA3">
        <w:tc>
          <w:tcPr>
            <w:tcW w:w="2694" w:type="dxa"/>
          </w:tcPr>
          <w:p w:rsidR="00BB3EAE" w:rsidRPr="00A85E71" w:rsidRDefault="00BB3EAE" w:rsidP="008438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5E71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276" w:type="dxa"/>
          </w:tcPr>
          <w:p w:rsidR="00BB3EAE" w:rsidRPr="00946CA3" w:rsidRDefault="00BB3EAE" w:rsidP="00AA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2363660,</w:t>
            </w:r>
            <w:r w:rsidR="00AA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B3EAE" w:rsidRPr="00946CA3" w:rsidRDefault="00BB3EAE" w:rsidP="00962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  <w:r w:rsidR="00962371"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385534,3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433344,4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423256,1</w:t>
            </w:r>
          </w:p>
        </w:tc>
        <w:tc>
          <w:tcPr>
            <w:tcW w:w="1134" w:type="dxa"/>
          </w:tcPr>
          <w:p w:rsidR="00BB3EAE" w:rsidRPr="00946CA3" w:rsidRDefault="00BB3EAE" w:rsidP="00AA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384488,</w:t>
            </w:r>
            <w:r w:rsidR="00AA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401400,7</w:t>
            </w:r>
          </w:p>
        </w:tc>
      </w:tr>
      <w:tr w:rsidR="00BB3EAE" w:rsidRPr="003B0C62" w:rsidTr="00946CA3">
        <w:tc>
          <w:tcPr>
            <w:tcW w:w="2694" w:type="dxa"/>
          </w:tcPr>
          <w:p w:rsidR="00BB3EAE" w:rsidRPr="00A85E71" w:rsidRDefault="00BB3EAE" w:rsidP="008438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BB3EAE" w:rsidRPr="00A85E71" w:rsidRDefault="00BB3EAE" w:rsidP="008438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5E71">
              <w:rPr>
                <w:rFonts w:ascii="Times New Roman" w:hAnsi="Times New Roman" w:cs="Times New Roman"/>
                <w:sz w:val="28"/>
                <w:szCs w:val="28"/>
              </w:rPr>
              <w:t>(прогнозно)</w:t>
            </w:r>
          </w:p>
        </w:tc>
        <w:tc>
          <w:tcPr>
            <w:tcW w:w="1276" w:type="dxa"/>
          </w:tcPr>
          <w:p w:rsidR="00BB3EAE" w:rsidRPr="00946CA3" w:rsidRDefault="00BB3EAE" w:rsidP="007A58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7A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</w:t>
            </w:r>
            <w:r w:rsidR="00AA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105865,7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102811,7</w:t>
            </w:r>
          </w:p>
        </w:tc>
        <w:tc>
          <w:tcPr>
            <w:tcW w:w="1134" w:type="dxa"/>
          </w:tcPr>
          <w:p w:rsidR="00BB3EAE" w:rsidRPr="00946CA3" w:rsidRDefault="00BB3EAE" w:rsidP="00AA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124719,</w:t>
            </w:r>
            <w:r w:rsidR="00AA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B3EAE" w:rsidRPr="00946CA3" w:rsidRDefault="007A5833" w:rsidP="009623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125719,2</w:t>
            </w:r>
          </w:p>
        </w:tc>
        <w:tc>
          <w:tcPr>
            <w:tcW w:w="1134" w:type="dxa"/>
          </w:tcPr>
          <w:p w:rsidR="00BB3EAE" w:rsidRPr="00946CA3" w:rsidRDefault="00BB3EAE" w:rsidP="00AA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126755,</w:t>
            </w:r>
            <w:r w:rsidR="00AA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131478,6</w:t>
            </w:r>
          </w:p>
        </w:tc>
      </w:tr>
      <w:tr w:rsidR="00BB3EAE" w:rsidRPr="00384412" w:rsidTr="00946CA3">
        <w:tc>
          <w:tcPr>
            <w:tcW w:w="2694" w:type="dxa"/>
          </w:tcPr>
          <w:p w:rsidR="00BB3EAE" w:rsidRPr="00A85E71" w:rsidRDefault="00BB3EAE" w:rsidP="008438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5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внебюджетные источники (прогнозно) </w:t>
            </w:r>
          </w:p>
        </w:tc>
        <w:tc>
          <w:tcPr>
            <w:tcW w:w="1276" w:type="dxa"/>
          </w:tcPr>
          <w:p w:rsidR="00BB3EAE" w:rsidRPr="00946CA3" w:rsidRDefault="00BB3EAE" w:rsidP="008438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BB3EAE" w:rsidRPr="00946CA3" w:rsidRDefault="00BB3EAE" w:rsidP="008438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941D3" w:rsidRDefault="005941D3" w:rsidP="005941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941D3" w:rsidRDefault="005941D3" w:rsidP="005941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паспорте подпрограммы 1 </w:t>
      </w:r>
      <w:r w:rsidRPr="008C4DEC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системы дошкольного </w:t>
      </w:r>
      <w:r w:rsidRPr="008C4DEC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раздел «</w:t>
      </w:r>
      <w:r w:rsidRPr="00A85E71">
        <w:rPr>
          <w:rFonts w:ascii="Times New Roman" w:hAnsi="Times New Roman" w:cs="Times New Roman"/>
          <w:sz w:val="28"/>
          <w:szCs w:val="28"/>
        </w:rPr>
        <w:t>Объемы финансового обеспечения муниципальной 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276"/>
        <w:gridCol w:w="1134"/>
        <w:gridCol w:w="1134"/>
        <w:gridCol w:w="1134"/>
        <w:gridCol w:w="1134"/>
        <w:gridCol w:w="1134"/>
        <w:gridCol w:w="1135"/>
      </w:tblGrid>
      <w:tr w:rsidR="005941D3" w:rsidRPr="009A3343" w:rsidTr="00843852">
        <w:tc>
          <w:tcPr>
            <w:tcW w:w="2518" w:type="dxa"/>
            <w:vMerge w:val="restart"/>
          </w:tcPr>
          <w:p w:rsidR="005941D3" w:rsidRPr="009A3343" w:rsidRDefault="005941D3" w:rsidP="00843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3343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подпрограммы, в том числе по годам</w:t>
            </w:r>
          </w:p>
        </w:tc>
        <w:tc>
          <w:tcPr>
            <w:tcW w:w="8081" w:type="dxa"/>
            <w:gridSpan w:val="7"/>
            <w:vAlign w:val="center"/>
          </w:tcPr>
          <w:p w:rsidR="005941D3" w:rsidRPr="009A3343" w:rsidRDefault="005941D3" w:rsidP="00843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43">
              <w:rPr>
                <w:rFonts w:ascii="Times New Roman" w:hAnsi="Times New Roman" w:cs="Times New Roman"/>
                <w:sz w:val="28"/>
                <w:szCs w:val="28"/>
              </w:rPr>
              <w:t>расходы (тыс. руб.)</w:t>
            </w:r>
          </w:p>
        </w:tc>
      </w:tr>
      <w:tr w:rsidR="005941D3" w:rsidRPr="009A3343" w:rsidTr="00946CA3">
        <w:tc>
          <w:tcPr>
            <w:tcW w:w="2518" w:type="dxa"/>
            <w:vMerge/>
            <w:vAlign w:val="center"/>
          </w:tcPr>
          <w:p w:rsidR="005941D3" w:rsidRPr="009A3343" w:rsidRDefault="005941D3" w:rsidP="00843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41D3" w:rsidRPr="009A3343" w:rsidRDefault="005941D3" w:rsidP="00843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4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941D3" w:rsidRPr="009A3343" w:rsidRDefault="005941D3" w:rsidP="00843852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4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34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941D3" w:rsidRPr="009A3343" w:rsidRDefault="005941D3" w:rsidP="00843852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43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34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vAlign w:val="center"/>
          </w:tcPr>
          <w:p w:rsidR="005941D3" w:rsidRPr="009A3343" w:rsidRDefault="005941D3" w:rsidP="00843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43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A334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vAlign w:val="center"/>
          </w:tcPr>
          <w:p w:rsidR="005941D3" w:rsidRPr="009A3343" w:rsidRDefault="005941D3" w:rsidP="00843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4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5941D3" w:rsidRPr="009A3343" w:rsidRDefault="005941D3" w:rsidP="00843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43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35" w:type="dxa"/>
          </w:tcPr>
          <w:p w:rsidR="005941D3" w:rsidRDefault="005941D3" w:rsidP="00843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D3" w:rsidRPr="009A3343" w:rsidRDefault="005941D3" w:rsidP="00843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4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A334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B3EAE" w:rsidRPr="0070630C" w:rsidTr="00946CA3">
        <w:tc>
          <w:tcPr>
            <w:tcW w:w="2518" w:type="dxa"/>
          </w:tcPr>
          <w:p w:rsidR="00BB3EAE" w:rsidRPr="00A56BE2" w:rsidRDefault="00BB3EAE" w:rsidP="008438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56BE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</w:tcPr>
          <w:p w:rsidR="00BB3EAE" w:rsidRPr="00946CA3" w:rsidRDefault="007A5833" w:rsidP="00946C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824043,5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bCs/>
                <w:sz w:val="24"/>
                <w:szCs w:val="24"/>
              </w:rPr>
              <w:t>136864,2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bCs/>
                <w:sz w:val="24"/>
                <w:szCs w:val="24"/>
              </w:rPr>
              <w:t>160771,2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bCs/>
                <w:sz w:val="24"/>
                <w:szCs w:val="24"/>
              </w:rPr>
              <w:t>175837,3</w:t>
            </w:r>
          </w:p>
        </w:tc>
        <w:tc>
          <w:tcPr>
            <w:tcW w:w="1134" w:type="dxa"/>
          </w:tcPr>
          <w:p w:rsidR="00BB3EAE" w:rsidRPr="00946CA3" w:rsidRDefault="007A5833" w:rsidP="008438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173538,7</w:t>
            </w:r>
          </w:p>
        </w:tc>
        <w:tc>
          <w:tcPr>
            <w:tcW w:w="1134" w:type="dxa"/>
          </w:tcPr>
          <w:p w:rsidR="00BB3EAE" w:rsidRPr="00946CA3" w:rsidRDefault="00BB3EAE" w:rsidP="00946C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bCs/>
                <w:sz w:val="24"/>
                <w:szCs w:val="24"/>
              </w:rPr>
              <w:t>177032,</w:t>
            </w:r>
            <w:r w:rsidR="00946C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bCs/>
                <w:sz w:val="24"/>
                <w:szCs w:val="24"/>
              </w:rPr>
              <w:t>179647,1</w:t>
            </w:r>
          </w:p>
        </w:tc>
      </w:tr>
      <w:tr w:rsidR="00BB3EAE" w:rsidRPr="0070630C" w:rsidTr="00946CA3">
        <w:tc>
          <w:tcPr>
            <w:tcW w:w="2518" w:type="dxa"/>
          </w:tcPr>
          <w:p w:rsidR="00BB3EAE" w:rsidRPr="00A56BE2" w:rsidRDefault="00BB3EAE" w:rsidP="008438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56BE2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276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B3EAE" w:rsidRPr="0070630C" w:rsidTr="00946CA3">
        <w:tc>
          <w:tcPr>
            <w:tcW w:w="2518" w:type="dxa"/>
          </w:tcPr>
          <w:p w:rsidR="00BB3EAE" w:rsidRPr="006E2349" w:rsidRDefault="00BB3EAE" w:rsidP="008438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2349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276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499156,7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83453,3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104554,3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107472,5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102809,7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100866,9</w:t>
            </w:r>
          </w:p>
        </w:tc>
        <w:tc>
          <w:tcPr>
            <w:tcW w:w="1135" w:type="dxa"/>
          </w:tcPr>
          <w:p w:rsidR="00BB3EAE" w:rsidRPr="00946CA3" w:rsidRDefault="00BB3EAE" w:rsidP="00843852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100866,8</w:t>
            </w:r>
          </w:p>
        </w:tc>
      </w:tr>
      <w:tr w:rsidR="00BB3EAE" w:rsidRPr="0070630C" w:rsidTr="00946CA3">
        <w:trPr>
          <w:trHeight w:val="70"/>
        </w:trPr>
        <w:tc>
          <w:tcPr>
            <w:tcW w:w="2518" w:type="dxa"/>
          </w:tcPr>
          <w:p w:rsidR="00BB3EAE" w:rsidRPr="00A56BE2" w:rsidRDefault="00BB3EAE" w:rsidP="008438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 w:rsidRPr="00A56BE2">
              <w:rPr>
                <w:rFonts w:ascii="Times New Roman" w:hAnsi="Times New Roman" w:cs="Times New Roman"/>
                <w:sz w:val="28"/>
                <w:szCs w:val="28"/>
              </w:rPr>
              <w:t xml:space="preserve"> (прогнозно)</w:t>
            </w:r>
          </w:p>
        </w:tc>
        <w:tc>
          <w:tcPr>
            <w:tcW w:w="1276" w:type="dxa"/>
          </w:tcPr>
          <w:p w:rsidR="00BB3EAE" w:rsidRPr="00946CA3" w:rsidRDefault="007A5833" w:rsidP="008438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403760,9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widowControl w:val="0"/>
              <w:autoSpaceDE w:val="0"/>
              <w:autoSpaceDN w:val="0"/>
              <w:adjustRightInd w:val="0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53410,9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56216,9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68364,8</w:t>
            </w:r>
          </w:p>
        </w:tc>
        <w:tc>
          <w:tcPr>
            <w:tcW w:w="1134" w:type="dxa"/>
          </w:tcPr>
          <w:p w:rsidR="00BB3EAE" w:rsidRPr="00946CA3" w:rsidRDefault="007A5833" w:rsidP="00843852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70729,0</w:t>
            </w:r>
          </w:p>
        </w:tc>
        <w:tc>
          <w:tcPr>
            <w:tcW w:w="1134" w:type="dxa"/>
          </w:tcPr>
          <w:p w:rsidR="00BB3EAE" w:rsidRPr="00946CA3" w:rsidRDefault="00BB3EAE" w:rsidP="00946CA3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76165,</w:t>
            </w:r>
            <w:r w:rsidR="00946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BB3EAE" w:rsidRPr="00946CA3" w:rsidRDefault="00BB3EAE" w:rsidP="00843852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78780,3</w:t>
            </w:r>
          </w:p>
        </w:tc>
      </w:tr>
      <w:tr w:rsidR="00BB3EAE" w:rsidRPr="0070630C" w:rsidTr="00946CA3">
        <w:tc>
          <w:tcPr>
            <w:tcW w:w="2518" w:type="dxa"/>
          </w:tcPr>
          <w:p w:rsidR="00BB3EAE" w:rsidRPr="00A56BE2" w:rsidRDefault="00BB3EAE" w:rsidP="008438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56BE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276" w:type="dxa"/>
          </w:tcPr>
          <w:p w:rsidR="00BB3EAE" w:rsidRPr="00946CA3" w:rsidRDefault="00BB3EAE" w:rsidP="0084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3EAE" w:rsidRPr="00946CA3" w:rsidRDefault="00BB3EAE" w:rsidP="00843852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BB3EAE" w:rsidRPr="00946CA3" w:rsidRDefault="00BB3EAE" w:rsidP="00843852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941D3" w:rsidRDefault="005941D3" w:rsidP="005941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941D3" w:rsidRDefault="005941D3" w:rsidP="005941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паспорте подпрограммы 2 </w:t>
      </w:r>
      <w:r w:rsidRPr="008C4DEC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системы общего и дополнительного </w:t>
      </w:r>
      <w:r w:rsidRPr="008C4DEC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раздел «</w:t>
      </w:r>
      <w:r w:rsidRPr="00A85E71">
        <w:rPr>
          <w:rFonts w:ascii="Times New Roman" w:hAnsi="Times New Roman" w:cs="Times New Roman"/>
          <w:sz w:val="28"/>
          <w:szCs w:val="28"/>
        </w:rPr>
        <w:t>Объемы финансового обеспечения муниципальной 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418"/>
        <w:gridCol w:w="1134"/>
        <w:gridCol w:w="1134"/>
        <w:gridCol w:w="1134"/>
        <w:gridCol w:w="1134"/>
        <w:gridCol w:w="1134"/>
        <w:gridCol w:w="1134"/>
      </w:tblGrid>
      <w:tr w:rsidR="005941D3" w:rsidRPr="00E12FA5" w:rsidTr="00C13042">
        <w:tc>
          <w:tcPr>
            <w:tcW w:w="2518" w:type="dxa"/>
            <w:vMerge w:val="restart"/>
          </w:tcPr>
          <w:p w:rsidR="005941D3" w:rsidRPr="00E12FA5" w:rsidRDefault="005941D3" w:rsidP="008438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FA5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подпрограммы, в том числе по годам</w:t>
            </w:r>
          </w:p>
        </w:tc>
        <w:tc>
          <w:tcPr>
            <w:tcW w:w="8222" w:type="dxa"/>
            <w:gridSpan w:val="7"/>
            <w:vAlign w:val="center"/>
          </w:tcPr>
          <w:p w:rsidR="005941D3" w:rsidRPr="00E12FA5" w:rsidRDefault="005941D3" w:rsidP="008438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A5">
              <w:rPr>
                <w:rFonts w:ascii="Times New Roman" w:hAnsi="Times New Roman" w:cs="Times New Roman"/>
                <w:sz w:val="28"/>
                <w:szCs w:val="28"/>
              </w:rPr>
              <w:t>расходы (тыс. руб.)</w:t>
            </w:r>
          </w:p>
        </w:tc>
      </w:tr>
      <w:tr w:rsidR="005941D3" w:rsidRPr="00C55221" w:rsidTr="00C13042">
        <w:tc>
          <w:tcPr>
            <w:tcW w:w="2518" w:type="dxa"/>
            <w:vMerge/>
            <w:vAlign w:val="center"/>
          </w:tcPr>
          <w:p w:rsidR="005941D3" w:rsidRPr="00E12FA5" w:rsidRDefault="005941D3" w:rsidP="008438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941D3" w:rsidRPr="00E12FA5" w:rsidRDefault="005941D3" w:rsidP="008438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A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5941D3" w:rsidRPr="00E12FA5" w:rsidRDefault="005941D3" w:rsidP="008438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A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</w:tcPr>
          <w:p w:rsidR="005941D3" w:rsidRPr="00E12FA5" w:rsidRDefault="005941D3" w:rsidP="008438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A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</w:tcPr>
          <w:p w:rsidR="005941D3" w:rsidRPr="00E12FA5" w:rsidRDefault="005941D3" w:rsidP="008438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FA5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4" w:type="dxa"/>
          </w:tcPr>
          <w:p w:rsidR="005941D3" w:rsidRPr="00E12FA5" w:rsidRDefault="005941D3" w:rsidP="008438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FA5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4" w:type="dxa"/>
          </w:tcPr>
          <w:p w:rsidR="005941D3" w:rsidRPr="00C55221" w:rsidRDefault="005941D3" w:rsidP="008438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34" w:type="dxa"/>
          </w:tcPr>
          <w:p w:rsidR="005941D3" w:rsidRDefault="005941D3" w:rsidP="008438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334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A334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B3EAE" w:rsidRPr="00320439" w:rsidTr="00C13042">
        <w:tc>
          <w:tcPr>
            <w:tcW w:w="2518" w:type="dxa"/>
          </w:tcPr>
          <w:p w:rsidR="00BB3EAE" w:rsidRPr="00C55221" w:rsidRDefault="00BB3EAE" w:rsidP="0084385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22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BB3EAE" w:rsidRPr="00C13042" w:rsidRDefault="004B0563" w:rsidP="00C130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2455622,7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bCs/>
                <w:sz w:val="24"/>
                <w:szCs w:val="24"/>
              </w:rPr>
              <w:t>336390,4</w:t>
            </w:r>
          </w:p>
        </w:tc>
        <w:tc>
          <w:tcPr>
            <w:tcW w:w="1134" w:type="dxa"/>
          </w:tcPr>
          <w:p w:rsidR="00BB3EAE" w:rsidRPr="00C13042" w:rsidRDefault="000B0FCB" w:rsidP="000B0F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bCs/>
                <w:sz w:val="24"/>
                <w:szCs w:val="24"/>
              </w:rPr>
              <w:t>375950,6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bCs/>
                <w:sz w:val="24"/>
                <w:szCs w:val="24"/>
              </w:rPr>
              <w:t>430256,4</w:t>
            </w:r>
          </w:p>
        </w:tc>
        <w:tc>
          <w:tcPr>
            <w:tcW w:w="1134" w:type="dxa"/>
          </w:tcPr>
          <w:p w:rsidR="00BB3EAE" w:rsidRPr="00C13042" w:rsidRDefault="004B0563" w:rsidP="008438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420668,7</w:t>
            </w:r>
          </w:p>
        </w:tc>
        <w:tc>
          <w:tcPr>
            <w:tcW w:w="1134" w:type="dxa"/>
          </w:tcPr>
          <w:p w:rsidR="00BB3EAE" w:rsidRPr="00C13042" w:rsidRDefault="00BB3EAE" w:rsidP="00C130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bCs/>
                <w:sz w:val="24"/>
                <w:szCs w:val="24"/>
              </w:rPr>
              <w:t>377644,</w:t>
            </w:r>
            <w:r w:rsidR="00C130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B3EAE" w:rsidRDefault="00BB3EAE" w:rsidP="008438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bCs/>
                <w:sz w:val="24"/>
                <w:szCs w:val="24"/>
              </w:rPr>
              <w:t>514711,8</w:t>
            </w:r>
          </w:p>
          <w:p w:rsidR="00946CA3" w:rsidRPr="00C13042" w:rsidRDefault="00946CA3" w:rsidP="008438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3EAE" w:rsidRPr="00AD3033" w:rsidTr="00C13042">
        <w:tc>
          <w:tcPr>
            <w:tcW w:w="2518" w:type="dxa"/>
          </w:tcPr>
          <w:p w:rsidR="00BB3EAE" w:rsidRPr="00C55221" w:rsidRDefault="00BB3EAE" w:rsidP="0084385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221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418" w:type="dxa"/>
          </w:tcPr>
          <w:p w:rsidR="00BB3EAE" w:rsidRPr="00C13042" w:rsidRDefault="00BB3EAE" w:rsidP="008438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bCs/>
                <w:sz w:val="24"/>
                <w:szCs w:val="24"/>
              </w:rPr>
              <w:t>378852,3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31752,0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48375,8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48029,7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45782,1</w:t>
            </w:r>
          </w:p>
        </w:tc>
        <w:tc>
          <w:tcPr>
            <w:tcW w:w="1134" w:type="dxa"/>
          </w:tcPr>
          <w:p w:rsidR="00BB3EAE" w:rsidRPr="00C13042" w:rsidRDefault="00BB3EAE" w:rsidP="00C13042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43433,1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161479,6</w:t>
            </w:r>
          </w:p>
        </w:tc>
      </w:tr>
      <w:tr w:rsidR="00BB3EAE" w:rsidRPr="00AD3033" w:rsidTr="00C13042">
        <w:tc>
          <w:tcPr>
            <w:tcW w:w="2518" w:type="dxa"/>
          </w:tcPr>
          <w:p w:rsidR="00BB3EAE" w:rsidRPr="00C55221" w:rsidRDefault="00BB3EAE" w:rsidP="0084385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221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418" w:type="dxa"/>
          </w:tcPr>
          <w:p w:rsidR="00BB3EAE" w:rsidRPr="00C13042" w:rsidRDefault="00BB3EAE" w:rsidP="00C13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1763637,</w:t>
            </w:r>
            <w:r w:rsidR="00C13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252183,6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280980,0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325871,9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320446,4</w:t>
            </w:r>
          </w:p>
        </w:tc>
        <w:tc>
          <w:tcPr>
            <w:tcW w:w="1134" w:type="dxa"/>
          </w:tcPr>
          <w:p w:rsidR="00BB3EAE" w:rsidRPr="00C13042" w:rsidRDefault="00BB3EAE" w:rsidP="00C130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283621,</w:t>
            </w:r>
            <w:r w:rsidR="00C13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300533,9</w:t>
            </w:r>
          </w:p>
        </w:tc>
      </w:tr>
      <w:tr w:rsidR="00BB3EAE" w:rsidRPr="00320439" w:rsidTr="00C13042">
        <w:tc>
          <w:tcPr>
            <w:tcW w:w="2518" w:type="dxa"/>
          </w:tcPr>
          <w:p w:rsidR="00BB3EAE" w:rsidRPr="00C55221" w:rsidRDefault="00BB3EAE" w:rsidP="0084385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BB3EAE" w:rsidRPr="00C55221" w:rsidRDefault="00BB3EAE" w:rsidP="0084385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(прогнозно)</w:t>
            </w:r>
          </w:p>
        </w:tc>
        <w:tc>
          <w:tcPr>
            <w:tcW w:w="1418" w:type="dxa"/>
          </w:tcPr>
          <w:p w:rsidR="00BB3EAE" w:rsidRPr="00C13042" w:rsidRDefault="004B0563" w:rsidP="008438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313133,1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52454,8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46594,8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56354,8</w:t>
            </w:r>
          </w:p>
        </w:tc>
        <w:tc>
          <w:tcPr>
            <w:tcW w:w="1134" w:type="dxa"/>
          </w:tcPr>
          <w:p w:rsidR="00BB3EAE" w:rsidRPr="00C13042" w:rsidRDefault="004B0563" w:rsidP="008438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54440,2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50590,2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52698,3</w:t>
            </w:r>
          </w:p>
        </w:tc>
      </w:tr>
      <w:tr w:rsidR="00BB3EAE" w:rsidRPr="00320439" w:rsidTr="00C13042">
        <w:tc>
          <w:tcPr>
            <w:tcW w:w="2518" w:type="dxa"/>
          </w:tcPr>
          <w:p w:rsidR="00BB3EAE" w:rsidRPr="00C55221" w:rsidRDefault="00BB3EAE" w:rsidP="0084385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внебюджетные источники (прогнозно) </w:t>
            </w:r>
          </w:p>
        </w:tc>
        <w:tc>
          <w:tcPr>
            <w:tcW w:w="1418" w:type="dxa"/>
          </w:tcPr>
          <w:p w:rsidR="00BB3EAE" w:rsidRPr="00C13042" w:rsidRDefault="00BB3EAE" w:rsidP="008438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3EAE" w:rsidRPr="00C13042" w:rsidRDefault="00BB3EAE" w:rsidP="008438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941D3" w:rsidRDefault="005941D3" w:rsidP="005941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1D3" w:rsidRDefault="005941D3" w:rsidP="005941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изложить приложение №3 к муниципальной программе  </w:t>
      </w:r>
      <w:r w:rsidRPr="008001C4">
        <w:rPr>
          <w:rFonts w:ascii="Times New Roman" w:hAnsi="Times New Roman"/>
          <w:sz w:val="28"/>
          <w:szCs w:val="28"/>
        </w:rPr>
        <w:t>«Развитие системы образования на территории Новоузенского муниципального района на 2022-202</w:t>
      </w:r>
      <w:r w:rsidR="00BB3EAE">
        <w:rPr>
          <w:rFonts w:ascii="Times New Roman" w:hAnsi="Times New Roman"/>
          <w:sz w:val="28"/>
          <w:szCs w:val="28"/>
        </w:rPr>
        <w:t>7</w:t>
      </w:r>
      <w:r w:rsidRPr="008001C4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 в новой редакции  согласно приложению к настоящему постановлению.</w:t>
      </w:r>
    </w:p>
    <w:p w:rsidR="005941D3" w:rsidRDefault="005941D3" w:rsidP="005941D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(обнародования).</w:t>
      </w:r>
    </w:p>
    <w:p w:rsidR="005941D3" w:rsidRDefault="005941D3" w:rsidP="005941D3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возложить на первого заместителя главы администрации Новоузенского муниципального района Шкрябина А.А.</w:t>
      </w:r>
    </w:p>
    <w:p w:rsidR="005941D3" w:rsidRDefault="005941D3" w:rsidP="005941D3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41D3" w:rsidRDefault="005941D3" w:rsidP="005941D3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41D3" w:rsidRDefault="005941D3" w:rsidP="005941D3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910D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941D3" w:rsidRPr="005910D6" w:rsidRDefault="005941D3" w:rsidP="005941D3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0D6">
        <w:rPr>
          <w:rFonts w:ascii="Times New Roman" w:hAnsi="Times New Roman" w:cs="Times New Roman"/>
          <w:sz w:val="28"/>
          <w:szCs w:val="28"/>
        </w:rPr>
        <w:t xml:space="preserve">Новоузенского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5910D6">
        <w:rPr>
          <w:rFonts w:ascii="Times New Roman" w:hAnsi="Times New Roman" w:cs="Times New Roman"/>
          <w:sz w:val="28"/>
          <w:szCs w:val="28"/>
        </w:rPr>
        <w:t xml:space="preserve">        А.А. Опалько</w:t>
      </w:r>
    </w:p>
    <w:p w:rsidR="005941D3" w:rsidRDefault="005941D3" w:rsidP="005941D3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</w:p>
    <w:p w:rsidR="00814B22" w:rsidRDefault="00814B22" w:rsidP="004669A0">
      <w:pPr>
        <w:widowControl w:val="0"/>
        <w:autoSpaceDE w:val="0"/>
        <w:autoSpaceDN w:val="0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941D3" w:rsidRDefault="005941D3" w:rsidP="004669A0">
      <w:pPr>
        <w:widowControl w:val="0"/>
        <w:autoSpaceDE w:val="0"/>
        <w:autoSpaceDN w:val="0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941D3" w:rsidRDefault="005941D3" w:rsidP="004669A0">
      <w:pPr>
        <w:widowControl w:val="0"/>
        <w:autoSpaceDE w:val="0"/>
        <w:autoSpaceDN w:val="0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941D3" w:rsidRDefault="005941D3" w:rsidP="004669A0">
      <w:pPr>
        <w:widowControl w:val="0"/>
        <w:autoSpaceDE w:val="0"/>
        <w:autoSpaceDN w:val="0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B3EAE" w:rsidRDefault="00BB3EAE" w:rsidP="004669A0">
      <w:pPr>
        <w:widowControl w:val="0"/>
        <w:autoSpaceDE w:val="0"/>
        <w:autoSpaceDN w:val="0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B3EAE" w:rsidRDefault="00BB3EAE" w:rsidP="004669A0">
      <w:pPr>
        <w:widowControl w:val="0"/>
        <w:autoSpaceDE w:val="0"/>
        <w:autoSpaceDN w:val="0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B3EAE" w:rsidRDefault="00BB3EAE" w:rsidP="004669A0">
      <w:pPr>
        <w:widowControl w:val="0"/>
        <w:autoSpaceDE w:val="0"/>
        <w:autoSpaceDN w:val="0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B3EAE" w:rsidRDefault="00BB3EAE" w:rsidP="004669A0">
      <w:pPr>
        <w:widowControl w:val="0"/>
        <w:autoSpaceDE w:val="0"/>
        <w:autoSpaceDN w:val="0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B3EAE" w:rsidRDefault="00BB3EAE" w:rsidP="004669A0">
      <w:pPr>
        <w:widowControl w:val="0"/>
        <w:autoSpaceDE w:val="0"/>
        <w:autoSpaceDN w:val="0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B3EAE" w:rsidRDefault="00BB3EAE" w:rsidP="004669A0">
      <w:pPr>
        <w:widowControl w:val="0"/>
        <w:autoSpaceDE w:val="0"/>
        <w:autoSpaceDN w:val="0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43AE" w:rsidRDefault="000443AE" w:rsidP="004669A0">
      <w:pPr>
        <w:widowControl w:val="0"/>
        <w:autoSpaceDE w:val="0"/>
        <w:autoSpaceDN w:val="0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43AE" w:rsidRDefault="000443AE" w:rsidP="004669A0">
      <w:pPr>
        <w:widowControl w:val="0"/>
        <w:autoSpaceDE w:val="0"/>
        <w:autoSpaceDN w:val="0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43AE" w:rsidRDefault="000443AE" w:rsidP="004669A0">
      <w:pPr>
        <w:widowControl w:val="0"/>
        <w:autoSpaceDE w:val="0"/>
        <w:autoSpaceDN w:val="0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43AE" w:rsidRDefault="000443AE" w:rsidP="004669A0">
      <w:pPr>
        <w:widowControl w:val="0"/>
        <w:autoSpaceDE w:val="0"/>
        <w:autoSpaceDN w:val="0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941D3" w:rsidRDefault="005941D3" w:rsidP="004669A0">
      <w:pPr>
        <w:widowControl w:val="0"/>
        <w:autoSpaceDE w:val="0"/>
        <w:autoSpaceDN w:val="0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D0BC8" w:rsidRPr="00814B22" w:rsidRDefault="00110D18" w:rsidP="004669A0">
      <w:pPr>
        <w:widowControl w:val="0"/>
        <w:autoSpaceDE w:val="0"/>
        <w:autoSpaceDN w:val="0"/>
        <w:ind w:left="4956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14B2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3D0BC8" w:rsidRPr="00814B22">
        <w:rPr>
          <w:rFonts w:ascii="Times New Roman" w:hAnsi="Times New Roman" w:cs="Times New Roman"/>
          <w:bCs/>
          <w:sz w:val="24"/>
          <w:szCs w:val="24"/>
        </w:rPr>
        <w:t xml:space="preserve"> к постановлению                                                                          администрации Новоузенского                                                                          муниципального района                                                                           от  </w:t>
      </w:r>
      <w:r w:rsidR="00366E5C" w:rsidRPr="00814B22">
        <w:rPr>
          <w:rFonts w:ascii="Times New Roman" w:hAnsi="Times New Roman" w:cs="Times New Roman"/>
          <w:bCs/>
          <w:sz w:val="24"/>
          <w:szCs w:val="24"/>
          <w:u w:val="single"/>
        </w:rPr>
        <w:t>00.00</w:t>
      </w:r>
      <w:r w:rsidR="00D836F4" w:rsidRPr="00814B22">
        <w:rPr>
          <w:rFonts w:ascii="Times New Roman" w:hAnsi="Times New Roman" w:cs="Times New Roman"/>
          <w:bCs/>
          <w:sz w:val="24"/>
          <w:szCs w:val="24"/>
          <w:u w:val="single"/>
        </w:rPr>
        <w:t>.2025г.</w:t>
      </w:r>
      <w:r w:rsidR="004D6A66" w:rsidRPr="00814B22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3D0BC8" w:rsidRPr="00814B22">
        <w:rPr>
          <w:rFonts w:ascii="Times New Roman" w:hAnsi="Times New Roman" w:cs="Times New Roman"/>
          <w:bCs/>
          <w:sz w:val="24"/>
          <w:szCs w:val="24"/>
          <w:u w:val="single"/>
        </w:rPr>
        <w:t xml:space="preserve">№ </w:t>
      </w:r>
      <w:r w:rsidR="004D6A66" w:rsidRPr="00814B22">
        <w:rPr>
          <w:rFonts w:ascii="Times New Roman" w:hAnsi="Times New Roman" w:cs="Times New Roman"/>
          <w:bCs/>
          <w:sz w:val="24"/>
          <w:szCs w:val="24"/>
          <w:u w:val="single"/>
        </w:rPr>
        <w:t>_____</w:t>
      </w:r>
    </w:p>
    <w:p w:rsidR="003D0BC8" w:rsidRPr="00814B22" w:rsidRDefault="00A85E71" w:rsidP="003D0BC8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B22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p w:rsidR="003D0BC8" w:rsidRPr="00814B22" w:rsidRDefault="003D0BC8" w:rsidP="003D0BC8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B22">
        <w:rPr>
          <w:rFonts w:ascii="Times New Roman" w:hAnsi="Times New Roman" w:cs="Times New Roman"/>
          <w:b/>
          <w:sz w:val="24"/>
          <w:szCs w:val="24"/>
        </w:rPr>
        <w:t>«Развитие системы образования на территории Новоузенского муниципального района на 2022–202</w:t>
      </w:r>
      <w:r w:rsidR="007F2E53" w:rsidRPr="00814B22">
        <w:rPr>
          <w:rFonts w:ascii="Times New Roman" w:hAnsi="Times New Roman" w:cs="Times New Roman"/>
          <w:b/>
          <w:sz w:val="24"/>
          <w:szCs w:val="24"/>
        </w:rPr>
        <w:t>7</w:t>
      </w:r>
      <w:r w:rsidRPr="00814B22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276"/>
        <w:gridCol w:w="1134"/>
        <w:gridCol w:w="992"/>
        <w:gridCol w:w="992"/>
        <w:gridCol w:w="992"/>
        <w:gridCol w:w="993"/>
        <w:gridCol w:w="1134"/>
      </w:tblGrid>
      <w:tr w:rsidR="00A85E71" w:rsidRPr="00814B22" w:rsidTr="00B644EB">
        <w:tc>
          <w:tcPr>
            <w:tcW w:w="2836" w:type="dxa"/>
          </w:tcPr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3" w:type="dxa"/>
            <w:gridSpan w:val="7"/>
          </w:tcPr>
          <w:p w:rsidR="00A85E71" w:rsidRPr="00814B22" w:rsidRDefault="00A85E71" w:rsidP="00CF368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«Развитие системы образования на территории Новоузенского муниципального района на 202</w:t>
            </w:r>
            <w:r w:rsidR="00B91FCC" w:rsidRPr="00814B22">
              <w:rPr>
                <w:rFonts w:ascii="Times New Roman" w:hAnsi="Times New Roman" w:cs="Times New Roman"/>
                <w:sz w:val="24"/>
                <w:szCs w:val="24"/>
              </w:rPr>
              <w:t>2 – 202</w:t>
            </w:r>
            <w:r w:rsidR="00CF368A" w:rsidRPr="00814B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(далее муниципальная программа)</w:t>
            </w:r>
          </w:p>
        </w:tc>
      </w:tr>
      <w:tr w:rsidR="00147AE9" w:rsidRPr="00814B22" w:rsidTr="00B644EB">
        <w:tc>
          <w:tcPr>
            <w:tcW w:w="2836" w:type="dxa"/>
          </w:tcPr>
          <w:p w:rsidR="00147AE9" w:rsidRPr="00814B22" w:rsidRDefault="00147AE9" w:rsidP="00A85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разработки муниципальной программы </w:t>
            </w:r>
          </w:p>
        </w:tc>
        <w:tc>
          <w:tcPr>
            <w:tcW w:w="7513" w:type="dxa"/>
            <w:gridSpan w:val="7"/>
          </w:tcPr>
          <w:p w:rsidR="00147AE9" w:rsidRPr="00814B22" w:rsidRDefault="00147AE9" w:rsidP="00B91FCC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ФЗ «Об образовании в Российской Федерации» от 29.12.2012 №273-ФЗ</w:t>
            </w:r>
          </w:p>
        </w:tc>
      </w:tr>
      <w:tr w:rsidR="00A85E71" w:rsidRPr="00814B22" w:rsidTr="00B644EB">
        <w:trPr>
          <w:trHeight w:val="1325"/>
        </w:trPr>
        <w:tc>
          <w:tcPr>
            <w:tcW w:w="2836" w:type="dxa"/>
          </w:tcPr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  <w:gridSpan w:val="7"/>
          </w:tcPr>
          <w:p w:rsidR="00A85E71" w:rsidRPr="00814B22" w:rsidRDefault="00A85E71" w:rsidP="004B0F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Новоузенского муниципального района Саратовской области</w:t>
            </w:r>
          </w:p>
        </w:tc>
      </w:tr>
      <w:tr w:rsidR="00A85E71" w:rsidRPr="00814B22" w:rsidTr="00B644EB">
        <w:trPr>
          <w:trHeight w:val="950"/>
        </w:trPr>
        <w:tc>
          <w:tcPr>
            <w:tcW w:w="2836" w:type="dxa"/>
          </w:tcPr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13" w:type="dxa"/>
            <w:gridSpan w:val="7"/>
          </w:tcPr>
          <w:p w:rsidR="00A85E71" w:rsidRPr="00814B22" w:rsidRDefault="00154439" w:rsidP="001544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образовательные организации</w:t>
            </w:r>
            <w:bookmarkStart w:id="0" w:name="_GoBack"/>
            <w:bookmarkEnd w:id="0"/>
          </w:p>
        </w:tc>
      </w:tr>
      <w:tr w:rsidR="00A85E71" w:rsidRPr="00814B22" w:rsidTr="00B644EB">
        <w:tc>
          <w:tcPr>
            <w:tcW w:w="2836" w:type="dxa"/>
          </w:tcPr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513" w:type="dxa"/>
            <w:gridSpan w:val="7"/>
          </w:tcPr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Новоузенского муниципального района Саратовской области; муниципальные образовательные организации;</w:t>
            </w:r>
          </w:p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дополнительного образования детей</w:t>
            </w:r>
          </w:p>
        </w:tc>
      </w:tr>
      <w:tr w:rsidR="00A85E71" w:rsidRPr="00814B22" w:rsidTr="00B644EB">
        <w:tc>
          <w:tcPr>
            <w:tcW w:w="2836" w:type="dxa"/>
          </w:tcPr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513" w:type="dxa"/>
            <w:gridSpan w:val="7"/>
          </w:tcPr>
          <w:p w:rsidR="00A85E71" w:rsidRPr="00814B22" w:rsidRDefault="000F6687" w:rsidP="00A85E71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 1 </w:t>
            </w:r>
            <w:r w:rsidR="00A85E71" w:rsidRPr="00814B22">
              <w:rPr>
                <w:rFonts w:ascii="Times New Roman" w:hAnsi="Times New Roman" w:cs="Times New Roman"/>
                <w:sz w:val="24"/>
                <w:szCs w:val="24"/>
              </w:rPr>
              <w:t>«Развитие системы дошкольного образования»</w:t>
            </w:r>
          </w:p>
          <w:p w:rsidR="00A85E71" w:rsidRPr="00814B22" w:rsidRDefault="000F6687" w:rsidP="00A85E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 2 </w:t>
            </w:r>
            <w:r w:rsidR="00A85E71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общего </w:t>
            </w:r>
            <w:r w:rsidR="00A85E71" w:rsidRPr="00814B22">
              <w:rPr>
                <w:rFonts w:ascii="Times New Roman" w:hAnsi="Times New Roman" w:cs="Times New Roman"/>
                <w:sz w:val="24"/>
                <w:szCs w:val="24"/>
              </w:rPr>
              <w:br/>
              <w:t>и дополнительного образования»</w:t>
            </w:r>
          </w:p>
          <w:p w:rsidR="00A85E71" w:rsidRPr="00814B22" w:rsidRDefault="00A85E71" w:rsidP="00A85E71">
            <w:pPr>
              <w:spacing w:line="240" w:lineRule="auto"/>
              <w:jc w:val="both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подпрограмма № 3 «Обеспечение условий безопасности в муниципальных </w:t>
            </w:r>
            <w:r w:rsidR="00550DB6" w:rsidRPr="00814B2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образовательных организациях Новоузенского</w:t>
            </w:r>
            <w:r w:rsidRPr="00814B2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 муниципального района»</w:t>
            </w:r>
          </w:p>
          <w:p w:rsidR="00A85E71" w:rsidRPr="00814B22" w:rsidRDefault="006642F2" w:rsidP="00A85E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подпрограмма № 4</w:t>
            </w:r>
            <w:r w:rsidR="00A85E71" w:rsidRPr="00814B22">
              <w:rPr>
                <w:rFonts w:ascii="Times New Roman" w:hAnsi="Times New Roman" w:cs="Times New Roman"/>
                <w:sz w:val="24"/>
                <w:szCs w:val="24"/>
              </w:rPr>
              <w:t>«Развитие кадрового потенциала в муниципальных образовательных организациях»</w:t>
            </w:r>
          </w:p>
          <w:p w:rsidR="00A85E71" w:rsidRPr="00814B22" w:rsidRDefault="006642F2" w:rsidP="00A85E71">
            <w:pPr>
              <w:spacing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подпрограмма № 5</w:t>
            </w:r>
            <w:r w:rsidR="00A85E71"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«Доступная среда»</w:t>
            </w:r>
          </w:p>
          <w:p w:rsidR="000F6687" w:rsidRPr="00814B22" w:rsidRDefault="000F6687" w:rsidP="00A85E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подпрограмма №6 «Поддержка одарённых детей»</w:t>
            </w:r>
          </w:p>
        </w:tc>
      </w:tr>
      <w:tr w:rsidR="00A85E71" w:rsidRPr="00814B22" w:rsidTr="00B644EB">
        <w:tc>
          <w:tcPr>
            <w:tcW w:w="2836" w:type="dxa"/>
          </w:tcPr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513" w:type="dxa"/>
            <w:gridSpan w:val="7"/>
          </w:tcPr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- обеспечение государственных гарантий 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</w:t>
            </w:r>
            <w:r w:rsidR="00446DBE"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ательных организациях Новоузенского</w:t>
            </w:r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района;</w:t>
            </w:r>
          </w:p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- укрепление здоровья, повышение физической подготовленности и развитие физических качеств детейдошкольного возраста;</w:t>
            </w:r>
          </w:p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15"/>
                <w:kern w:val="2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5"/>
                <w:kern w:val="2"/>
                <w:sz w:val="24"/>
                <w:szCs w:val="24"/>
              </w:rPr>
              <w:t>- обеспечение условий по предоставлению муниципальных услуг, предоставляемых органами местного самоуправления, в электронном виде, в том числе и по электронной очереди в дошкольные образовательные учреждения;</w:t>
            </w:r>
          </w:p>
          <w:p w:rsidR="00A85E71" w:rsidRPr="00814B22" w:rsidRDefault="00A85E71" w:rsidP="00A85E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детей в возрасте от 5 до 18 лет сертификатами </w:t>
            </w:r>
            <w:r w:rsidRPr="00814B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дополнительного образования;</w:t>
            </w:r>
          </w:p>
          <w:p w:rsidR="00A85E71" w:rsidRPr="00814B22" w:rsidRDefault="00A85E71" w:rsidP="00A85E71">
            <w:pPr>
              <w:spacing w:line="240" w:lineRule="auto"/>
              <w:jc w:val="both"/>
              <w:rPr>
                <w:rFonts w:ascii="Times New Roman" w:eastAsia="Andale Sans UI" w:hAnsi="Times New Roman" w:cs="Times New Roman"/>
                <w:spacing w:val="-1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- развитие системы оценки качества образования </w:t>
            </w:r>
            <w:r w:rsidRPr="00814B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и востребованности образовательных услуг;</w:t>
            </w:r>
          </w:p>
          <w:p w:rsidR="00A85E71" w:rsidRPr="00814B22" w:rsidRDefault="00A85E71" w:rsidP="00A85E71">
            <w:pPr>
              <w:spacing w:line="240" w:lineRule="auto"/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- обеспечение условий для личностной, социальной самореализации и профессионального самоопределения способных и талантливых детей и подростков;</w:t>
            </w:r>
          </w:p>
          <w:p w:rsidR="00A85E71" w:rsidRPr="00814B22" w:rsidRDefault="00A85E71" w:rsidP="00A85E71">
            <w:pPr>
              <w:spacing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- приведение территорий и зданий муниципальных образовательных организаций в соответствии с требованиями действующего законодательства;</w:t>
            </w:r>
          </w:p>
          <w:p w:rsidR="00A85E71" w:rsidRPr="00814B22" w:rsidRDefault="00A85E71" w:rsidP="00A85E71">
            <w:pPr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 обеспечение безопасности обучающихся и работников образо</w:t>
            </w:r>
            <w:r w:rsidR="00446DBE"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вательных организаций Новоузенского</w:t>
            </w: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муниципального района во время учебно-воспитательного процесса;</w:t>
            </w:r>
          </w:p>
          <w:p w:rsidR="007C0B5F" w:rsidRPr="00814B22" w:rsidRDefault="007C0B5F" w:rsidP="00A85E71">
            <w:pPr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учащихся качественным и доступным сбалансированным горячим питанием;</w:t>
            </w:r>
          </w:p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- выявление талантливых педагогов,  распространение лучших образцов профессионального опыта работников муниципальных образо</w:t>
            </w:r>
            <w:r w:rsidR="00446DBE"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вательных организаций Новоузенского</w:t>
            </w:r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муниципального района;</w:t>
            </w:r>
          </w:p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 повышение престижа педагогической профессии;</w:t>
            </w:r>
          </w:p>
          <w:p w:rsidR="00A85E71" w:rsidRPr="00814B22" w:rsidRDefault="00A85E71" w:rsidP="00A85E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 повышение качества деятельности в области транспортного и хозяйственного обслуживания в муниципальных образовательных организациях;</w:t>
            </w:r>
          </w:p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устойчивого развития доступной среды для детей с ограниченными возможностями здоров</w:t>
            </w:r>
            <w:r w:rsidR="009028ED" w:rsidRPr="00814B22">
              <w:rPr>
                <w:rFonts w:ascii="Times New Roman" w:hAnsi="Times New Roman" w:cs="Times New Roman"/>
                <w:sz w:val="24"/>
                <w:szCs w:val="24"/>
              </w:rPr>
              <w:t>ья, в том числе детей-инвалидов;</w:t>
            </w:r>
          </w:p>
          <w:p w:rsidR="009028ED" w:rsidRPr="00814B22" w:rsidRDefault="00E875A9" w:rsidP="00A85E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028ED" w:rsidRPr="0081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условий для выявления и развития одаренных детей;</w:t>
            </w:r>
          </w:p>
        </w:tc>
      </w:tr>
      <w:tr w:rsidR="00A85E71" w:rsidRPr="00814B22" w:rsidTr="00B644EB">
        <w:tc>
          <w:tcPr>
            <w:tcW w:w="2836" w:type="dxa"/>
          </w:tcPr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513" w:type="dxa"/>
            <w:gridSpan w:val="7"/>
          </w:tcPr>
          <w:p w:rsidR="00A85E71" w:rsidRPr="00814B22" w:rsidRDefault="00A85E71" w:rsidP="00A85E71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- создание в системе образования </w:t>
            </w:r>
            <w:r w:rsidR="00446DBE" w:rsidRPr="00814B2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Новоузенского </w:t>
            </w:r>
            <w:r w:rsidRPr="00814B2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муниципального района равных возможностей для современного качественного образования и позитивной социализации детей;</w:t>
            </w:r>
          </w:p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- сохранение и укрепление здоровья детей дошкольного возраста;</w:t>
            </w:r>
          </w:p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- формирование позитивного общественного мнения </w:t>
            </w:r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br/>
              <w:t>о профессии педагога образовательной организации;</w:t>
            </w:r>
          </w:p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Andale Sans UI" w:hAnsi="Times New Roman" w:cs="Times New Roman"/>
                <w:spacing w:val="-19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- создание условий для реализации в общеобразовательных организациях федеральных государственных образовательных стандартов общего образования;</w:t>
            </w:r>
          </w:p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- сохранение и укрепление здоровья школьников;</w:t>
            </w:r>
          </w:p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условий для развития 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br/>
              <w:t>и внедрения независимой системы оценки качества общего образования;</w:t>
            </w:r>
          </w:p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-развитие системы выявления и поддержки одаренных детей; создание системы методического и информационного обеспечения;</w:t>
            </w:r>
          </w:p>
          <w:p w:rsidR="00A85E71" w:rsidRPr="00814B22" w:rsidRDefault="00A85E71" w:rsidP="00A85E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-обеспечение безопасности перевозок обучающихся к месту учёбы и обратно;</w:t>
            </w:r>
          </w:p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-создание безопасных условий для обучающихся </w:t>
            </w: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в муниципальных образовательных организациях;</w:t>
            </w:r>
          </w:p>
          <w:p w:rsidR="000E459A" w:rsidRPr="00814B22" w:rsidRDefault="000E459A" w:rsidP="00D957AA">
            <w:pPr>
              <w:pStyle w:val="a3"/>
              <w:framePr w:wrap="around"/>
              <w:rPr>
                <w:sz w:val="24"/>
              </w:rPr>
            </w:pPr>
            <w:r w:rsidRPr="00814B22">
              <w:rPr>
                <w:sz w:val="24"/>
              </w:rPr>
              <w:t>-укрепление материально-технической базы школьного питания;</w:t>
            </w:r>
          </w:p>
          <w:p w:rsidR="000E459A" w:rsidRPr="00814B22" w:rsidRDefault="000E459A" w:rsidP="00D957AA">
            <w:pPr>
              <w:pStyle w:val="a3"/>
              <w:framePr w:wrap="around"/>
              <w:rPr>
                <w:sz w:val="24"/>
              </w:rPr>
            </w:pPr>
          </w:p>
          <w:p w:rsidR="000E459A" w:rsidRPr="00814B22" w:rsidRDefault="000E459A" w:rsidP="00D957AA">
            <w:pPr>
              <w:pStyle w:val="a3"/>
              <w:framePr w:wrap="around"/>
              <w:rPr>
                <w:sz w:val="24"/>
              </w:rPr>
            </w:pPr>
            <w:r w:rsidRPr="00814B22">
              <w:rPr>
                <w:sz w:val="24"/>
              </w:rPr>
              <w:lastRenderedPageBreak/>
              <w:t>-повышение профессиональной квалификации работников школьных пищеблоков;</w:t>
            </w:r>
          </w:p>
          <w:p w:rsidR="000E459A" w:rsidRPr="00814B22" w:rsidRDefault="000E459A" w:rsidP="00D957AA">
            <w:pPr>
              <w:pStyle w:val="a3"/>
              <w:framePr w:wrap="around"/>
              <w:rPr>
                <w:sz w:val="24"/>
              </w:rPr>
            </w:pPr>
          </w:p>
          <w:p w:rsidR="000E459A" w:rsidRPr="00814B22" w:rsidRDefault="000E459A" w:rsidP="000E4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-обеспечение организационно-просветительской работы по формированию культуры здорового питания среди участников образовательного процесса: педагогов, обучающихся и их родителей;</w:t>
            </w:r>
          </w:p>
          <w:p w:rsidR="000E459A" w:rsidRPr="00814B22" w:rsidRDefault="000E459A" w:rsidP="000E4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85E71" w:rsidRPr="00814B22" w:rsidRDefault="00A85E71" w:rsidP="00D957AA">
            <w:pPr>
              <w:pStyle w:val="a3"/>
              <w:framePr w:wrap="around"/>
              <w:rPr>
                <w:sz w:val="24"/>
              </w:rPr>
            </w:pPr>
            <w:r w:rsidRPr="00814B22">
              <w:rPr>
                <w:sz w:val="24"/>
              </w:rPr>
              <w:t>-создание условий для привлечения педагогических кадров в муниципальные образовательные организации;</w:t>
            </w:r>
          </w:p>
          <w:p w:rsidR="000E459A" w:rsidRPr="00814B22" w:rsidRDefault="000E459A" w:rsidP="00D957AA">
            <w:pPr>
              <w:pStyle w:val="a3"/>
              <w:framePr w:wrap="around"/>
              <w:rPr>
                <w:sz w:val="24"/>
              </w:rPr>
            </w:pPr>
          </w:p>
          <w:p w:rsidR="00A85E71" w:rsidRPr="00814B22" w:rsidRDefault="00A85E71" w:rsidP="00D957AA">
            <w:pPr>
              <w:pStyle w:val="a3"/>
              <w:framePr w:wrap="around"/>
              <w:rPr>
                <w:sz w:val="24"/>
              </w:rPr>
            </w:pPr>
            <w:r w:rsidRPr="00814B22">
              <w:rPr>
                <w:rFonts w:eastAsia="Times New Roman"/>
                <w:sz w:val="24"/>
              </w:rPr>
              <w:t xml:space="preserve">-совершенствование управления муниципальной </w:t>
            </w:r>
            <w:r w:rsidR="00446DBE" w:rsidRPr="00814B22">
              <w:rPr>
                <w:rFonts w:eastAsia="Times New Roman"/>
                <w:sz w:val="24"/>
              </w:rPr>
              <w:t>системой образования Новоузенского</w:t>
            </w:r>
            <w:r w:rsidRPr="00814B22">
              <w:rPr>
                <w:rFonts w:eastAsia="Times New Roman"/>
                <w:sz w:val="24"/>
              </w:rPr>
              <w:t xml:space="preserve"> муниципального района (в том числе ц</w:t>
            </w:r>
            <w:r w:rsidRPr="00814B22">
              <w:rPr>
                <w:sz w:val="24"/>
              </w:rPr>
              <w:t>ентрализованного бухгалтерского, хозяйственного, методического обслуживания муниципальных образовательных организаций);</w:t>
            </w:r>
          </w:p>
          <w:p w:rsidR="000E459A" w:rsidRPr="00814B22" w:rsidRDefault="000E459A" w:rsidP="00D957AA">
            <w:pPr>
              <w:pStyle w:val="a3"/>
              <w:framePr w:wrap="around"/>
              <w:rPr>
                <w:sz w:val="24"/>
              </w:rPr>
            </w:pPr>
          </w:p>
          <w:p w:rsidR="00A85E71" w:rsidRPr="00814B22" w:rsidRDefault="00A85E71" w:rsidP="00A85E71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-повышение уровня доступности образования для детей с ограниченными возможностями здоровья, </w:t>
            </w:r>
            <w:r w:rsidR="009028ED"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том числе для детей-инвалидов;</w:t>
            </w:r>
          </w:p>
          <w:p w:rsidR="009028ED" w:rsidRPr="00A6107A" w:rsidRDefault="00E875A9" w:rsidP="00A85E71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028ED" w:rsidRPr="00A61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выявление и поддержка одаренных детей через проведение различных мероприятий, олимпиад, конкурсов, соревнований;</w:t>
            </w:r>
          </w:p>
        </w:tc>
      </w:tr>
      <w:tr w:rsidR="00A85E71" w:rsidRPr="00814B22" w:rsidTr="00B644EB">
        <w:tc>
          <w:tcPr>
            <w:tcW w:w="2836" w:type="dxa"/>
          </w:tcPr>
          <w:p w:rsidR="00A85E71" w:rsidRPr="00814B22" w:rsidRDefault="00A85E71" w:rsidP="00A85E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513" w:type="dxa"/>
            <w:gridSpan w:val="7"/>
          </w:tcPr>
          <w:p w:rsidR="00A85E71" w:rsidRPr="00814B22" w:rsidRDefault="00A85E71" w:rsidP="00A85E71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Andale Sans UI" w:hAnsi="Times New Roman" w:cs="Times New Roman"/>
                <w:spacing w:val="-1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 количество детей дошкольного возраста, участвующих в реализации мероприятий по всестороннему развитию личности за счет совершенствования и разнообразия форм работы;</w:t>
            </w:r>
          </w:p>
          <w:p w:rsidR="00A85E71" w:rsidRPr="00814B22" w:rsidRDefault="00A85E71" w:rsidP="00A85E71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 п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роцент охвата услугами дошкольного образования детей в возрасте от 1,5 до 7 лет;</w:t>
            </w:r>
          </w:p>
          <w:p w:rsidR="00A85E71" w:rsidRPr="00814B22" w:rsidRDefault="00A85E71" w:rsidP="00A85E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 доля муниципальных общеобразовательных организаций, соответствующих требованиям федеральных государственных образовательных стандартов в общей численности общеобразовательных организаций;</w:t>
            </w:r>
          </w:p>
          <w:p w:rsidR="00A85E71" w:rsidRPr="00814B22" w:rsidRDefault="00A85E71" w:rsidP="00A85E71">
            <w:pPr>
              <w:spacing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количество общеобразо</w:t>
            </w:r>
            <w:r w:rsidR="00446DBE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вательных организаций Новоузенского</w:t>
            </w: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муниципального района, на базе которых созданы Центры образования цифрового и гуманитарного профилей «Точка роста»;</w:t>
            </w:r>
          </w:p>
          <w:p w:rsidR="00A85E71" w:rsidRPr="00814B22" w:rsidRDefault="00A85E71" w:rsidP="00A85E71">
            <w:pPr>
              <w:spacing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количество общеобразо</w:t>
            </w:r>
            <w:r w:rsidR="00446DBE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вательных организаций Новоузенского</w:t>
            </w: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муниципального  района, в которых внедрена целевая модель цифровой образовательной среды (ЦОС);</w:t>
            </w:r>
          </w:p>
          <w:p w:rsidR="00A85E71" w:rsidRPr="00814B22" w:rsidRDefault="000E459A" w:rsidP="00A85E71">
            <w:pPr>
              <w:spacing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pacing w:val="-19"/>
                <w:sz w:val="24"/>
                <w:szCs w:val="24"/>
              </w:rPr>
              <w:t xml:space="preserve">- </w:t>
            </w:r>
            <w:r w:rsidR="00A85E71" w:rsidRPr="00814B22">
              <w:rPr>
                <w:rFonts w:ascii="Times New Roman" w:hAnsi="Times New Roman" w:cs="Times New Roman"/>
                <w:bCs/>
                <w:spacing w:val="-19"/>
                <w:sz w:val="24"/>
                <w:szCs w:val="24"/>
              </w:rPr>
              <w:t>количество общеобразовательных организаций, расположенных в сельской местности, в которых созданы условия для занятий физической культурой и спортом;</w:t>
            </w:r>
          </w:p>
          <w:p w:rsidR="00A85E71" w:rsidRPr="00814B22" w:rsidRDefault="00A85E71" w:rsidP="00A85E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 доля обучающихся общеобразовательных организаций, получивших по итогам государственной итоговой аттестации документ об основном общем образовании, в общей численности обучающих освоивших программы основного общего образования;</w:t>
            </w:r>
          </w:p>
          <w:p w:rsidR="00A85E71" w:rsidRPr="00814B22" w:rsidRDefault="00A85E71" w:rsidP="00A85E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 доля обучающихся общеобразовательных организаций, получивших по итогам государственной итоговой аттестации документ о среднем общем образовании, в общей численности обучающих освоивших программы среднего общего образования;</w:t>
            </w:r>
          </w:p>
          <w:p w:rsidR="00A85E71" w:rsidRPr="00814B22" w:rsidRDefault="00A85E71" w:rsidP="00A85E71">
            <w:pPr>
              <w:spacing w:line="240" w:lineRule="auto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- доля обучающихся 4-х классов в общеобразовательных организациях, подтвердивших годовые отметки по предметам в ходе </w:t>
            </w:r>
            <w:r w:rsidR="00446DBE" w:rsidRPr="00814B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ВПР </w:t>
            </w:r>
            <w:r w:rsidRPr="00814B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по программам начального общего образования;</w:t>
            </w:r>
          </w:p>
          <w:p w:rsidR="00A85E71" w:rsidRPr="00814B22" w:rsidRDefault="00A85E71" w:rsidP="00A85E71">
            <w:pPr>
              <w:spacing w:line="240" w:lineRule="auto"/>
              <w:jc w:val="both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- количество общешкольных и муниципальных мероприятий, которыми охвачены </w:t>
            </w:r>
            <w:r w:rsidRPr="00814B2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lastRenderedPageBreak/>
              <w:t>дети с ограниченными возможностями здоровья, в том числе и дети-инвалиды;</w:t>
            </w:r>
          </w:p>
          <w:p w:rsidR="00A85E71" w:rsidRPr="00814B22" w:rsidRDefault="00A85E71" w:rsidP="00A85E71">
            <w:pPr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 доля педагогических работников, работающих с одаренными детьми, в общей численности педагогических работников общеобразо</w:t>
            </w:r>
            <w:r w:rsidR="00446DBE"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вательных организаций Новоузенского</w:t>
            </w: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муниципального района;</w:t>
            </w:r>
          </w:p>
          <w:p w:rsidR="000E459A" w:rsidRPr="00A6107A" w:rsidRDefault="00FC2B9A" w:rsidP="00D957AA">
            <w:pPr>
              <w:pStyle w:val="a3"/>
              <w:framePr w:wrap="around"/>
              <w:rPr>
                <w:b/>
                <w:sz w:val="24"/>
              </w:rPr>
            </w:pPr>
            <w:r>
              <w:rPr>
                <w:b/>
                <w:sz w:val="24"/>
              </w:rPr>
              <w:t>- количество</w:t>
            </w:r>
            <w:r w:rsidR="00A85E71" w:rsidRPr="00A6107A">
              <w:rPr>
                <w:b/>
                <w:sz w:val="24"/>
              </w:rPr>
              <w:t xml:space="preserve"> обучающихся, участвующих в предметных олимпиадах, региональных предметных олимпиадах, научных конференциях, конкурсах, фестивалях д</w:t>
            </w:r>
            <w:r w:rsidR="000047CE">
              <w:rPr>
                <w:b/>
                <w:sz w:val="24"/>
              </w:rPr>
              <w:t>етского творчества;</w:t>
            </w:r>
          </w:p>
          <w:p w:rsidR="00A85E71" w:rsidRPr="00814B22" w:rsidRDefault="00A85E71" w:rsidP="00D957AA">
            <w:pPr>
              <w:pStyle w:val="a3"/>
              <w:framePr w:wrap="around"/>
              <w:rPr>
                <w:sz w:val="24"/>
              </w:rPr>
            </w:pPr>
            <w:r w:rsidRPr="00814B22">
              <w:rPr>
                <w:sz w:val="24"/>
              </w:rPr>
              <w:t>- количество лиц, занимающих должности, связанные с обеспечением безопасности дорожного движения, прошедших обучение на право занятия этих должностей;</w:t>
            </w:r>
          </w:p>
          <w:p w:rsidR="000E459A" w:rsidRPr="00814B22" w:rsidRDefault="000E459A" w:rsidP="00D957AA">
            <w:pPr>
              <w:pStyle w:val="a3"/>
              <w:framePr w:wrap="around"/>
              <w:rPr>
                <w:sz w:val="24"/>
              </w:rPr>
            </w:pPr>
          </w:p>
          <w:p w:rsidR="00A85E71" w:rsidRPr="00814B22" w:rsidRDefault="000E459A" w:rsidP="00D957AA">
            <w:pPr>
              <w:pStyle w:val="a3"/>
              <w:framePr w:wrap="around"/>
              <w:rPr>
                <w:sz w:val="24"/>
              </w:rPr>
            </w:pPr>
            <w:r w:rsidRPr="00814B22">
              <w:rPr>
                <w:sz w:val="24"/>
              </w:rPr>
              <w:t>-</w:t>
            </w:r>
            <w:r w:rsidR="00A85E71" w:rsidRPr="00814B22">
              <w:rPr>
                <w:sz w:val="24"/>
              </w:rPr>
              <w:t>количество муниципальных образовательных организаций, в которых установлены, замены или отремонтированы ограждения, тротуарное и дорожное покрытия, отмостки, теневые навесы, произведен спил деревьев;</w:t>
            </w:r>
          </w:p>
          <w:p w:rsidR="000E459A" w:rsidRPr="00814B22" w:rsidRDefault="000E459A" w:rsidP="00D957AA">
            <w:pPr>
              <w:pStyle w:val="a3"/>
              <w:framePr w:wrap="around"/>
              <w:rPr>
                <w:sz w:val="24"/>
              </w:rPr>
            </w:pPr>
          </w:p>
          <w:p w:rsidR="00A85E71" w:rsidRPr="00814B22" w:rsidRDefault="00A85E71" w:rsidP="00D957AA">
            <w:pPr>
              <w:pStyle w:val="a3"/>
              <w:framePr w:wrap="around"/>
              <w:rPr>
                <w:sz w:val="24"/>
              </w:rPr>
            </w:pPr>
            <w:r w:rsidRPr="00814B22">
              <w:rPr>
                <w:sz w:val="24"/>
              </w:rPr>
              <w:t>- количество муниципальных образовательных организаций, в которых проведены противопожарные мероприятия;</w:t>
            </w:r>
          </w:p>
          <w:p w:rsidR="000E459A" w:rsidRPr="00814B22" w:rsidRDefault="000E459A" w:rsidP="00D957AA">
            <w:pPr>
              <w:pStyle w:val="a3"/>
              <w:framePr w:wrap="around"/>
              <w:rPr>
                <w:sz w:val="24"/>
              </w:rPr>
            </w:pPr>
          </w:p>
          <w:p w:rsidR="00A85E71" w:rsidRPr="00814B22" w:rsidRDefault="00A85E71" w:rsidP="00D957AA">
            <w:pPr>
              <w:pStyle w:val="a3"/>
              <w:framePr w:wrap="around"/>
              <w:rPr>
                <w:sz w:val="24"/>
              </w:rPr>
            </w:pPr>
            <w:r w:rsidRPr="00814B22">
              <w:rPr>
                <w:sz w:val="24"/>
              </w:rPr>
              <w:t>- количество муниципальных образовательных организаций, в которых проведены мероприятия, направленные  на антитеррористическую защищённость;</w:t>
            </w:r>
          </w:p>
          <w:p w:rsidR="000E459A" w:rsidRPr="00814B22" w:rsidRDefault="000E459A" w:rsidP="00D957AA">
            <w:pPr>
              <w:pStyle w:val="a3"/>
              <w:framePr w:wrap="around"/>
              <w:rPr>
                <w:sz w:val="24"/>
              </w:rPr>
            </w:pPr>
          </w:p>
          <w:p w:rsidR="00A85E71" w:rsidRPr="00814B22" w:rsidRDefault="00A85E71" w:rsidP="00D957AA">
            <w:pPr>
              <w:pStyle w:val="a3"/>
              <w:framePr w:wrap="around"/>
              <w:rPr>
                <w:sz w:val="24"/>
                <w:lang w:eastAsia="zh-CN"/>
              </w:rPr>
            </w:pPr>
            <w:r w:rsidRPr="00814B22">
              <w:rPr>
                <w:sz w:val="24"/>
              </w:rPr>
              <w:t>- </w:t>
            </w:r>
            <w:r w:rsidRPr="00814B22">
              <w:rPr>
                <w:sz w:val="24"/>
                <w:lang w:eastAsia="zh-CN"/>
              </w:rPr>
              <w:t>количество молодых специалистов, работающих в муниципальных образовательных организациях со стажем работы до 3-х лет;</w:t>
            </w:r>
          </w:p>
          <w:p w:rsidR="000E459A" w:rsidRPr="00814B22" w:rsidRDefault="000E459A" w:rsidP="00D957AA">
            <w:pPr>
              <w:pStyle w:val="a3"/>
              <w:framePr w:wrap="around"/>
              <w:rPr>
                <w:sz w:val="24"/>
                <w:lang w:eastAsia="zh-CN"/>
              </w:rPr>
            </w:pPr>
          </w:p>
          <w:p w:rsidR="00A85E71" w:rsidRPr="00814B22" w:rsidRDefault="00A85E71" w:rsidP="00A85E7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 количество педагогических работников  прошедших переподготовку и обучение на курсах повышения квалификации и обучающих семинарах;</w:t>
            </w:r>
          </w:p>
          <w:p w:rsidR="00F907C4" w:rsidRPr="00814B22" w:rsidRDefault="00F907C4" w:rsidP="00F907C4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 доля охвата горячим питанием обучающихся в муниципальных общеобразовательных учреждениях, реализующих образовательные программы начального общего, основного общего и сре</w:t>
            </w:r>
            <w:r w:rsidR="000E459A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днего общего образования, - 98 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907C4" w:rsidRPr="00814B22" w:rsidRDefault="00F907C4" w:rsidP="00F907C4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 доля охвата бесплатным горячим питанием обучающихся 1-4-х классов в муниципальных общеобразовательных учреждениях, реализующих образовательные программы начального общего образования, - 100%;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907C4" w:rsidRDefault="00F907C4" w:rsidP="00A6107A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 доля охвата обучающихся питанием при организации отдыха детей в каникулярное время в организованных лагерях с дневным пребыванием в муниципальных общеобразовательных учреждениях - 100%;</w:t>
            </w:r>
          </w:p>
          <w:p w:rsidR="00A85E71" w:rsidRPr="00814B22" w:rsidRDefault="00A85E71" w:rsidP="00A85E7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 обеспечение качества деятельности в области транспортного и хозяйственного обслуживания в учреждениях;</w:t>
            </w:r>
          </w:p>
          <w:p w:rsidR="00A85E71" w:rsidRPr="00814B22" w:rsidRDefault="00A85E71" w:rsidP="00A85E71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 доля муниципальных образовательных организаций, доступных для детей с ограниченными возможностями здоровья, в том числе и детей-инвалидов.</w:t>
            </w:r>
          </w:p>
        </w:tc>
      </w:tr>
      <w:tr w:rsidR="00A85E71" w:rsidRPr="00814B22" w:rsidTr="00B644EB">
        <w:trPr>
          <w:trHeight w:val="3008"/>
        </w:trPr>
        <w:tc>
          <w:tcPr>
            <w:tcW w:w="2836" w:type="dxa"/>
          </w:tcPr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 </w:t>
            </w:r>
            <w:r w:rsidR="003B0C62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и этапы 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программы </w:t>
            </w:r>
          </w:p>
        </w:tc>
        <w:tc>
          <w:tcPr>
            <w:tcW w:w="7513" w:type="dxa"/>
            <w:gridSpan w:val="7"/>
          </w:tcPr>
          <w:p w:rsidR="00A85E71" w:rsidRPr="00814B22" w:rsidRDefault="00B91FCC" w:rsidP="00A85E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2022 - 202</w:t>
            </w:r>
            <w:r w:rsidR="00831AC1" w:rsidRPr="00814B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5E71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2106B3" w:rsidRPr="00814B22" w:rsidRDefault="00DB597F" w:rsidP="00210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  <w:r w:rsidR="002106B3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– 2022 год</w:t>
            </w:r>
          </w:p>
          <w:p w:rsidR="00DB597F" w:rsidRPr="00814B22" w:rsidRDefault="002106B3" w:rsidP="00A85E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 w:rsidR="00DB597F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DB597F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106B3" w:rsidRPr="00814B22" w:rsidRDefault="002106B3" w:rsidP="00A85E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3 этап – 2024 год</w:t>
            </w:r>
          </w:p>
          <w:p w:rsidR="002106B3" w:rsidRPr="00814B22" w:rsidRDefault="002106B3" w:rsidP="00A85E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4 этап – 2025 год</w:t>
            </w:r>
          </w:p>
          <w:p w:rsidR="002106B3" w:rsidRPr="00814B22" w:rsidRDefault="002106B3" w:rsidP="00210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5 этап – 2026 год</w:t>
            </w:r>
          </w:p>
          <w:p w:rsidR="00B644EB" w:rsidRPr="00814B22" w:rsidRDefault="00B644EB" w:rsidP="00210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6 этап – 2027 год</w:t>
            </w:r>
          </w:p>
        </w:tc>
      </w:tr>
      <w:tr w:rsidR="00A85E71" w:rsidRPr="00814B22" w:rsidTr="00B644EB">
        <w:tc>
          <w:tcPr>
            <w:tcW w:w="2836" w:type="dxa"/>
            <w:vMerge w:val="restart"/>
          </w:tcPr>
          <w:p w:rsidR="00A85E71" w:rsidRPr="00814B22" w:rsidRDefault="00A85E71" w:rsidP="00A85E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7513" w:type="dxa"/>
            <w:gridSpan w:val="7"/>
            <w:vAlign w:val="center"/>
          </w:tcPr>
          <w:p w:rsidR="00A85E71" w:rsidRPr="00814B22" w:rsidRDefault="00A85E71" w:rsidP="00A85E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B644EB" w:rsidRPr="00814B22" w:rsidTr="00B644EB">
        <w:trPr>
          <w:trHeight w:val="1116"/>
        </w:trPr>
        <w:tc>
          <w:tcPr>
            <w:tcW w:w="2836" w:type="dxa"/>
            <w:vMerge/>
            <w:vAlign w:val="center"/>
          </w:tcPr>
          <w:p w:rsidR="00B644EB" w:rsidRPr="00814B22" w:rsidRDefault="00B644EB" w:rsidP="00A85E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44EB" w:rsidRPr="00734FCB" w:rsidRDefault="00B644EB" w:rsidP="00A85E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FC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644EB" w:rsidRPr="00734FCB" w:rsidRDefault="00B644EB" w:rsidP="00DB5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FC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644EB" w:rsidRPr="00734FCB" w:rsidRDefault="00B644EB" w:rsidP="00DB597F">
            <w:pPr>
              <w:autoSpaceDE w:val="0"/>
              <w:autoSpaceDN w:val="0"/>
              <w:adjustRightInd w:val="0"/>
              <w:spacing w:line="240" w:lineRule="auto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FC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B644EB" w:rsidRPr="00734FCB" w:rsidRDefault="00B644EB" w:rsidP="0044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FC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644EB" w:rsidRPr="00734FCB" w:rsidRDefault="00B644EB" w:rsidP="0044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FC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B644EB" w:rsidRPr="00734FCB" w:rsidRDefault="00B644EB" w:rsidP="00A85E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FC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B644EB" w:rsidRPr="00734FCB" w:rsidRDefault="00B644EB" w:rsidP="00A85E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FC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3" w:type="dxa"/>
          </w:tcPr>
          <w:p w:rsidR="00B644EB" w:rsidRPr="00734FCB" w:rsidRDefault="00B644EB" w:rsidP="00A85E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FC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:rsidR="00B644EB" w:rsidRPr="00734FCB" w:rsidRDefault="00B644EB" w:rsidP="00A85E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FCB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597DEA" w:rsidRPr="00814B22" w:rsidTr="00B644EB">
        <w:tc>
          <w:tcPr>
            <w:tcW w:w="2836" w:type="dxa"/>
          </w:tcPr>
          <w:p w:rsidR="00597DEA" w:rsidRPr="00814B22" w:rsidRDefault="00597DEA" w:rsidP="00597D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97DEA" w:rsidRPr="00597DEA" w:rsidRDefault="00EB75B6" w:rsidP="00597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3459863,3</w:t>
            </w:r>
          </w:p>
        </w:tc>
        <w:tc>
          <w:tcPr>
            <w:tcW w:w="1134" w:type="dxa"/>
          </w:tcPr>
          <w:p w:rsidR="00597DEA" w:rsidRPr="00597DEA" w:rsidRDefault="00597DEA" w:rsidP="00597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D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473254,6</w:t>
            </w:r>
          </w:p>
        </w:tc>
        <w:tc>
          <w:tcPr>
            <w:tcW w:w="992" w:type="dxa"/>
          </w:tcPr>
          <w:p w:rsidR="00597DEA" w:rsidRPr="00597DEA" w:rsidRDefault="00597DEA" w:rsidP="00597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D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536721,8</w:t>
            </w:r>
          </w:p>
        </w:tc>
        <w:tc>
          <w:tcPr>
            <w:tcW w:w="992" w:type="dxa"/>
          </w:tcPr>
          <w:p w:rsidR="00597DEA" w:rsidRPr="00597DEA" w:rsidRDefault="00597DEA" w:rsidP="00597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D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606093,7</w:t>
            </w:r>
          </w:p>
        </w:tc>
        <w:tc>
          <w:tcPr>
            <w:tcW w:w="992" w:type="dxa"/>
          </w:tcPr>
          <w:p w:rsidR="00597DEA" w:rsidRPr="00597DEA" w:rsidRDefault="00EB75B6" w:rsidP="00597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594757,4</w:t>
            </w:r>
          </w:p>
        </w:tc>
        <w:tc>
          <w:tcPr>
            <w:tcW w:w="993" w:type="dxa"/>
          </w:tcPr>
          <w:p w:rsidR="00597DEA" w:rsidRPr="00597DEA" w:rsidRDefault="00DA32BE" w:rsidP="00597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554676,9</w:t>
            </w:r>
          </w:p>
        </w:tc>
        <w:tc>
          <w:tcPr>
            <w:tcW w:w="1134" w:type="dxa"/>
          </w:tcPr>
          <w:p w:rsidR="00597DEA" w:rsidRPr="00597DEA" w:rsidRDefault="00DA32BE" w:rsidP="00597D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694358,9</w:t>
            </w:r>
          </w:p>
        </w:tc>
      </w:tr>
      <w:tr w:rsidR="00597DEA" w:rsidRPr="00814B22" w:rsidTr="00B644EB">
        <w:tc>
          <w:tcPr>
            <w:tcW w:w="2836" w:type="dxa"/>
          </w:tcPr>
          <w:p w:rsidR="00597DEA" w:rsidRPr="00814B22" w:rsidRDefault="00597DEA" w:rsidP="00597D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276" w:type="dxa"/>
          </w:tcPr>
          <w:p w:rsidR="00597DEA" w:rsidRPr="00597DEA" w:rsidRDefault="00DA32BE" w:rsidP="0059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378852,3</w:t>
            </w:r>
          </w:p>
        </w:tc>
        <w:tc>
          <w:tcPr>
            <w:tcW w:w="1134" w:type="dxa"/>
          </w:tcPr>
          <w:p w:rsidR="00597DEA" w:rsidRPr="00597DEA" w:rsidRDefault="00DA32BE" w:rsidP="0059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31752,0</w:t>
            </w:r>
          </w:p>
        </w:tc>
        <w:tc>
          <w:tcPr>
            <w:tcW w:w="992" w:type="dxa"/>
          </w:tcPr>
          <w:p w:rsidR="00597DEA" w:rsidRPr="00597DEA" w:rsidRDefault="00DA32BE" w:rsidP="0059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48375,8</w:t>
            </w:r>
          </w:p>
        </w:tc>
        <w:tc>
          <w:tcPr>
            <w:tcW w:w="992" w:type="dxa"/>
          </w:tcPr>
          <w:p w:rsidR="00597DEA" w:rsidRPr="00597DEA" w:rsidRDefault="00597DEA" w:rsidP="0059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48029,7</w:t>
            </w:r>
          </w:p>
        </w:tc>
        <w:tc>
          <w:tcPr>
            <w:tcW w:w="992" w:type="dxa"/>
          </w:tcPr>
          <w:p w:rsidR="00597DEA" w:rsidRPr="00597DEA" w:rsidRDefault="00DA32BE" w:rsidP="0059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45782,1</w:t>
            </w:r>
          </w:p>
        </w:tc>
        <w:tc>
          <w:tcPr>
            <w:tcW w:w="993" w:type="dxa"/>
          </w:tcPr>
          <w:p w:rsidR="00597DEA" w:rsidRPr="00597DEA" w:rsidRDefault="00DA32BE" w:rsidP="0059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43433,1</w:t>
            </w:r>
          </w:p>
        </w:tc>
        <w:tc>
          <w:tcPr>
            <w:tcW w:w="1134" w:type="dxa"/>
          </w:tcPr>
          <w:p w:rsidR="00597DEA" w:rsidRPr="00597DEA" w:rsidRDefault="00DA32BE" w:rsidP="0059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161479,6</w:t>
            </w:r>
          </w:p>
        </w:tc>
      </w:tr>
      <w:tr w:rsidR="00597DEA" w:rsidRPr="00814B22" w:rsidTr="00B644EB">
        <w:tc>
          <w:tcPr>
            <w:tcW w:w="2836" w:type="dxa"/>
          </w:tcPr>
          <w:p w:rsidR="00597DEA" w:rsidRPr="00814B22" w:rsidRDefault="00597DEA" w:rsidP="00597D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276" w:type="dxa"/>
          </w:tcPr>
          <w:p w:rsidR="00597DEA" w:rsidRPr="00597DEA" w:rsidRDefault="00DA32BE" w:rsidP="00C13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2363660,</w:t>
            </w:r>
            <w:r w:rsidR="00C1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97DEA" w:rsidRPr="00597DEA" w:rsidRDefault="00597DEA" w:rsidP="00FE0A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 w:rsidR="00FE0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 w:rsidRPr="0059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</w:tcPr>
          <w:p w:rsidR="00597DEA" w:rsidRPr="00597DEA" w:rsidRDefault="00DA32BE" w:rsidP="0059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385534,3</w:t>
            </w:r>
          </w:p>
        </w:tc>
        <w:tc>
          <w:tcPr>
            <w:tcW w:w="992" w:type="dxa"/>
          </w:tcPr>
          <w:p w:rsidR="00597DEA" w:rsidRPr="00597DEA" w:rsidRDefault="00597DEA" w:rsidP="0059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433344,4</w:t>
            </w:r>
          </w:p>
        </w:tc>
        <w:tc>
          <w:tcPr>
            <w:tcW w:w="992" w:type="dxa"/>
          </w:tcPr>
          <w:p w:rsidR="00597DEA" w:rsidRPr="00597DEA" w:rsidRDefault="00DA32BE" w:rsidP="0059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423256,1</w:t>
            </w:r>
          </w:p>
        </w:tc>
        <w:tc>
          <w:tcPr>
            <w:tcW w:w="993" w:type="dxa"/>
          </w:tcPr>
          <w:p w:rsidR="00597DEA" w:rsidRPr="00597DEA" w:rsidRDefault="00DA32BE" w:rsidP="00C13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384488,</w:t>
            </w:r>
            <w:r w:rsidR="00C1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97DEA" w:rsidRPr="00597DEA" w:rsidRDefault="00DA32BE" w:rsidP="0059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401400,7</w:t>
            </w:r>
          </w:p>
        </w:tc>
      </w:tr>
      <w:tr w:rsidR="00597DEA" w:rsidRPr="00814B22" w:rsidTr="00B644EB">
        <w:tc>
          <w:tcPr>
            <w:tcW w:w="2836" w:type="dxa"/>
          </w:tcPr>
          <w:p w:rsidR="00597DEA" w:rsidRPr="00814B22" w:rsidRDefault="00597DEA" w:rsidP="00597D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97DEA" w:rsidRPr="00814B22" w:rsidRDefault="00597DEA" w:rsidP="00597D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</w:tcPr>
          <w:p w:rsidR="00597DEA" w:rsidRPr="00597DEA" w:rsidRDefault="00DA32BE" w:rsidP="00EB75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 w:rsidR="00EB7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</w:t>
            </w:r>
            <w:r w:rsidR="00C1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7DEA" w:rsidRPr="00597DEA" w:rsidRDefault="00597DEA" w:rsidP="0059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105865,7</w:t>
            </w:r>
          </w:p>
        </w:tc>
        <w:tc>
          <w:tcPr>
            <w:tcW w:w="992" w:type="dxa"/>
          </w:tcPr>
          <w:p w:rsidR="00597DEA" w:rsidRPr="00597DEA" w:rsidRDefault="00597DEA" w:rsidP="0059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102811,7</w:t>
            </w:r>
          </w:p>
        </w:tc>
        <w:tc>
          <w:tcPr>
            <w:tcW w:w="992" w:type="dxa"/>
          </w:tcPr>
          <w:p w:rsidR="00597DEA" w:rsidRPr="00597DEA" w:rsidRDefault="00597DEA" w:rsidP="00FE0A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124719,</w:t>
            </w:r>
            <w:r w:rsidR="00FE0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97DEA" w:rsidRPr="00597DEA" w:rsidRDefault="00EB75B6" w:rsidP="0059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125719,2</w:t>
            </w:r>
          </w:p>
        </w:tc>
        <w:tc>
          <w:tcPr>
            <w:tcW w:w="993" w:type="dxa"/>
          </w:tcPr>
          <w:p w:rsidR="00597DEA" w:rsidRPr="00597DEA" w:rsidRDefault="00DA32BE" w:rsidP="00C13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126755,</w:t>
            </w:r>
            <w:r w:rsidR="00C1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97DEA" w:rsidRPr="00597DEA" w:rsidRDefault="00DA32BE" w:rsidP="00597D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131478,6</w:t>
            </w:r>
          </w:p>
        </w:tc>
      </w:tr>
      <w:tr w:rsidR="00C862BE" w:rsidRPr="00814B22" w:rsidTr="00B644EB">
        <w:tc>
          <w:tcPr>
            <w:tcW w:w="2836" w:type="dxa"/>
          </w:tcPr>
          <w:p w:rsidR="00C862BE" w:rsidRPr="00814B22" w:rsidRDefault="00C862BE" w:rsidP="00C862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(прогнозно) </w:t>
            </w:r>
          </w:p>
        </w:tc>
        <w:tc>
          <w:tcPr>
            <w:tcW w:w="1276" w:type="dxa"/>
          </w:tcPr>
          <w:p w:rsidR="00C862BE" w:rsidRPr="00C862BE" w:rsidRDefault="00C862BE" w:rsidP="00C862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62BE" w:rsidRPr="00C862BE" w:rsidRDefault="00C862BE" w:rsidP="00C862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2BE" w:rsidRPr="00C862BE" w:rsidRDefault="00C862BE" w:rsidP="00C862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2BE" w:rsidRPr="00C862BE" w:rsidRDefault="00C862BE" w:rsidP="00C862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2BE" w:rsidRPr="00C862BE" w:rsidRDefault="00C862BE" w:rsidP="00C862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862BE" w:rsidRPr="00C862BE" w:rsidRDefault="00C862BE" w:rsidP="00C862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62BE" w:rsidRPr="00C862BE" w:rsidRDefault="00C862BE" w:rsidP="00C862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71CA" w:rsidRPr="00814B22" w:rsidTr="00B644EB">
        <w:tc>
          <w:tcPr>
            <w:tcW w:w="2836" w:type="dxa"/>
          </w:tcPr>
          <w:p w:rsidR="004D71CA" w:rsidRPr="00814B22" w:rsidRDefault="004D71CA" w:rsidP="00A61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7513" w:type="dxa"/>
            <w:gridSpan w:val="7"/>
          </w:tcPr>
          <w:p w:rsidR="00A6107A" w:rsidRPr="00A6107A" w:rsidRDefault="004D71CA" w:rsidP="00A610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- увеличение </w:t>
            </w:r>
            <w:r w:rsidRPr="00814B2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роцента охвата услугами дошкольного образования детей в возрасте от 1,5 до 7 лет;</w:t>
            </w:r>
          </w:p>
          <w:p w:rsidR="004D71CA" w:rsidRPr="00814B22" w:rsidRDefault="004D71CA" w:rsidP="00A61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- повышение престижа и привлекательности педагогических профессий, привлечение молодых специалистов для работы в образовательных организациях;</w:t>
            </w:r>
          </w:p>
          <w:p w:rsidR="004D71CA" w:rsidRPr="00814B22" w:rsidRDefault="004D71CA" w:rsidP="00A61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 обеспечение качественного общего и дополнительного образования в соответствии с социальным запросом населения;</w:t>
            </w:r>
          </w:p>
          <w:p w:rsidR="004D71CA" w:rsidRPr="00814B22" w:rsidRDefault="004D71CA" w:rsidP="00A6107A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доля общеобразовательных организаций Новоузенского муниципального района, на базе которых созданы Центры образования цифрового и гуманитарного профилей «Точка роста»;</w:t>
            </w:r>
          </w:p>
          <w:p w:rsidR="004D71CA" w:rsidRPr="00814B22" w:rsidRDefault="004D71CA" w:rsidP="00A6107A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доля общеобразовательных организаций Новоузенского муниципального  района, в которых внедрена целевая модель цифровой образовательной среды (ЦОС);</w:t>
            </w:r>
          </w:p>
          <w:p w:rsidR="004D71CA" w:rsidRPr="00814B22" w:rsidRDefault="004D71CA" w:rsidP="00A6107A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pacing w:val="-19"/>
                <w:sz w:val="24"/>
                <w:szCs w:val="24"/>
              </w:rPr>
              <w:t>- доля общеобразовательных организаций, расположенных в сельской местности, в которых созданы условия для занятий физической культурой и спортом;</w:t>
            </w:r>
          </w:p>
          <w:p w:rsidR="004D71CA" w:rsidRPr="00814B22" w:rsidRDefault="004D71CA" w:rsidP="00A6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eastAsia="Calibri" w:hAnsi="Times New Roman" w:cs="Times New Roman"/>
                <w:sz w:val="24"/>
                <w:szCs w:val="24"/>
              </w:rPr>
              <w:t>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счёт бюджетных средств – 75 %;</w:t>
            </w:r>
          </w:p>
          <w:p w:rsidR="004D71CA" w:rsidRPr="00814B22" w:rsidRDefault="004D71CA" w:rsidP="00A6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eastAsia="Calibri" w:hAnsi="Times New Roman" w:cs="Times New Roman"/>
                <w:sz w:val="24"/>
                <w:szCs w:val="24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- не менее 35%;</w:t>
            </w:r>
          </w:p>
          <w:p w:rsidR="004D71CA" w:rsidRPr="00814B22" w:rsidRDefault="004D71CA" w:rsidP="00A610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 повышение открытости и прозрачности деятельности муниципальной системы образования для потребителей образовательных услуг;</w:t>
            </w:r>
          </w:p>
          <w:p w:rsidR="004D71CA" w:rsidRPr="00814B22" w:rsidRDefault="004D71CA" w:rsidP="00A610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 создание условий для проведения независимой оценки деятельности образовательных организаций;</w:t>
            </w:r>
          </w:p>
          <w:p w:rsidR="004D71CA" w:rsidRPr="00814B22" w:rsidRDefault="004D71CA" w:rsidP="00A61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улучшения здоровья обучающихся;</w:t>
            </w:r>
          </w:p>
          <w:p w:rsidR="004D71CA" w:rsidRPr="00814B22" w:rsidRDefault="004D71CA" w:rsidP="00A610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 повышение эффективности управления качеством образования;</w:t>
            </w:r>
          </w:p>
          <w:p w:rsidR="004D71CA" w:rsidRPr="00814B22" w:rsidRDefault="004D71CA" w:rsidP="00A61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 повышение профессионального уровня педагогов;</w:t>
            </w:r>
          </w:p>
          <w:p w:rsidR="004D71CA" w:rsidRPr="00A6107A" w:rsidRDefault="004D71CA" w:rsidP="00A61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увеличение численности детей, участвующих </w:t>
            </w:r>
            <w:r w:rsidRPr="00A610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610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олимпиадах, конкурсах, конференциях, смотрах, фестивалях</w:t>
            </w:r>
            <w:r w:rsidR="00A6107A">
              <w:rPr>
                <w:rFonts w:ascii="Times New Roman" w:hAnsi="Times New Roman" w:cs="Times New Roman"/>
                <w:b/>
                <w:sz w:val="24"/>
                <w:szCs w:val="24"/>
              </w:rPr>
              <w:t>, спортивных мероприятиях</w:t>
            </w:r>
            <w:r w:rsidRPr="00A6107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6107A" w:rsidRPr="00A6107A" w:rsidRDefault="004D71CA" w:rsidP="00A6107A">
            <w:pPr>
              <w:pStyle w:val="a3"/>
              <w:framePr w:wrap="around"/>
              <w:rPr>
                <w:b/>
                <w:sz w:val="24"/>
              </w:rPr>
            </w:pPr>
            <w:r w:rsidRPr="00814B22">
              <w:rPr>
                <w:sz w:val="24"/>
              </w:rPr>
              <w:t>- </w:t>
            </w:r>
            <w:r w:rsidRPr="00A6107A">
              <w:rPr>
                <w:b/>
                <w:sz w:val="24"/>
              </w:rPr>
              <w:t>увеличение количества призеров областных и всероссийских предметных олимпиад, научных конференций, конкурсов, фестивалей детского творчества</w:t>
            </w:r>
            <w:r w:rsidR="00A6107A">
              <w:rPr>
                <w:b/>
                <w:sz w:val="24"/>
              </w:rPr>
              <w:t>, спортивных мероприятий</w:t>
            </w:r>
            <w:r w:rsidRPr="00A6107A">
              <w:rPr>
                <w:b/>
                <w:sz w:val="24"/>
              </w:rPr>
              <w:t>;</w:t>
            </w:r>
          </w:p>
          <w:p w:rsidR="004D71CA" w:rsidRPr="00814B22" w:rsidRDefault="004D71CA" w:rsidP="00A6107A">
            <w:pPr>
              <w:pStyle w:val="a3"/>
              <w:framePr w:wrap="around"/>
              <w:rPr>
                <w:sz w:val="24"/>
              </w:rPr>
            </w:pPr>
            <w:r w:rsidRPr="00814B22">
              <w:rPr>
                <w:sz w:val="24"/>
              </w:rPr>
              <w:t>- обеспечение прав и государственных гарантий качественного общего образования, обеспечение равного доступа к образовательным ресурсам;</w:t>
            </w:r>
          </w:p>
          <w:p w:rsidR="004D71CA" w:rsidRPr="00814B22" w:rsidRDefault="004D71CA" w:rsidP="00A610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 обеспечение качественного образования путем организации бесплатных перевозок обучающихся к месту обучения и обратно;</w:t>
            </w:r>
          </w:p>
          <w:p w:rsidR="004D71CA" w:rsidRPr="00814B22" w:rsidRDefault="004D71CA" w:rsidP="00A610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 приведение территорий и зданий муниципальных образовательных организаций в соответствие с действующим законодательством;</w:t>
            </w:r>
          </w:p>
          <w:p w:rsidR="004D71CA" w:rsidRPr="00814B22" w:rsidRDefault="004D71CA" w:rsidP="00A610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-  увеличение количества муниципальных образовательных организаций, соответствующих требованиям пожарной безопасности;</w:t>
            </w:r>
          </w:p>
          <w:p w:rsidR="004D71CA" w:rsidRPr="00814B22" w:rsidRDefault="004D71CA" w:rsidP="00A6107A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 создание условий для антитеррористической защищённости в муниципальных образовательных организациях;</w:t>
            </w:r>
          </w:p>
          <w:p w:rsidR="004D71CA" w:rsidRPr="00814B22" w:rsidRDefault="004D71CA" w:rsidP="00A6107A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Pr="00814B2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доля охвата горячим питанием обучающихся в муниципальных общеобразовательных учреждениях, реализующих образовательные программы начального общего, основного общего и сре</w:t>
            </w:r>
            <w:r w:rsidR="00A6107A">
              <w:rPr>
                <w:rFonts w:ascii="Times New Roman" w:hAnsi="Times New Roman" w:cs="Times New Roman"/>
                <w:sz w:val="24"/>
                <w:szCs w:val="24"/>
              </w:rPr>
              <w:t>днего общего образования,-98%;</w:t>
            </w:r>
          </w:p>
          <w:p w:rsidR="004D71CA" w:rsidRPr="00814B22" w:rsidRDefault="004D71CA" w:rsidP="00A6107A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 доля охвата бесплатным горячим питанием обучающихся 1-4-х классов в муниципальных общеобразовательных учреждениях, реализующих образовательные программы начальн</w:t>
            </w:r>
            <w:r w:rsidR="00A6107A">
              <w:rPr>
                <w:rFonts w:ascii="Times New Roman" w:hAnsi="Times New Roman" w:cs="Times New Roman"/>
                <w:sz w:val="24"/>
                <w:szCs w:val="24"/>
              </w:rPr>
              <w:t>ого общего образования, - 100%;</w:t>
            </w:r>
          </w:p>
          <w:p w:rsidR="004D71CA" w:rsidRPr="00814B22" w:rsidRDefault="004D71CA" w:rsidP="00A6107A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 доля охвата обучающихся питанием при организации отдыха детей в каникулярное время в организованных лагерях с дневным пребыванием в муниципальных общеобразовательных учреждениях - 100%;</w:t>
            </w:r>
          </w:p>
          <w:p w:rsidR="004D71CA" w:rsidRPr="00814B22" w:rsidRDefault="004D71CA" w:rsidP="00A610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 повышение доли детей, охваченных различными формами занятости;</w:t>
            </w:r>
          </w:p>
          <w:p w:rsidR="004D71CA" w:rsidRPr="00814B22" w:rsidRDefault="004D71CA" w:rsidP="00A61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 эффективная организация деятельности в области транспортного, хозяйственного, методического и бухгалтерского обслуживания в муниципальных образовательных организациях;</w:t>
            </w:r>
          </w:p>
          <w:p w:rsidR="004D71CA" w:rsidRPr="00814B22" w:rsidRDefault="004D71CA" w:rsidP="00A61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-  улучшение качества доступности в муниципальные образовательные организации детей с ограниченными возможностями здоровья, в том числе детей-инвалидов.</w:t>
            </w:r>
          </w:p>
        </w:tc>
      </w:tr>
    </w:tbl>
    <w:p w:rsidR="00A85E71" w:rsidRPr="00814B22" w:rsidRDefault="00A85E71" w:rsidP="00A85E7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E71" w:rsidRPr="00814B22" w:rsidRDefault="009B7AD5" w:rsidP="00A85E71">
      <w:pPr>
        <w:pStyle w:val="msonormalcxspmiddle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540"/>
        <w:jc w:val="center"/>
        <w:rPr>
          <w:bCs/>
        </w:rPr>
      </w:pPr>
      <w:r w:rsidRPr="00814B22">
        <w:rPr>
          <w:bCs/>
        </w:rPr>
        <w:t xml:space="preserve">Обоснование необходимости разработки </w:t>
      </w:r>
      <w:r w:rsidR="00A85E71" w:rsidRPr="00814B22">
        <w:rPr>
          <w:bCs/>
        </w:rPr>
        <w:t>муниципальной программы</w:t>
      </w:r>
      <w:r w:rsidR="00976234" w:rsidRPr="00814B22">
        <w:rPr>
          <w:bCs/>
        </w:rPr>
        <w:t>.</w:t>
      </w:r>
    </w:p>
    <w:p w:rsidR="00976234" w:rsidRPr="00814B22" w:rsidRDefault="00976234" w:rsidP="00976234">
      <w:pPr>
        <w:pStyle w:val="msonormalcxspmiddle"/>
        <w:widowControl w:val="0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40"/>
        <w:jc w:val="center"/>
        <w:rPr>
          <w:bCs/>
        </w:rPr>
      </w:pPr>
    </w:p>
    <w:p w:rsidR="00A85E71" w:rsidRPr="00814B22" w:rsidRDefault="00550DB6" w:rsidP="00A85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На территории Новоузенского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муниципального района проживает </w:t>
      </w:r>
      <w:r w:rsidR="002F045F" w:rsidRPr="00814B22">
        <w:rPr>
          <w:rFonts w:ascii="Times New Roman" w:hAnsi="Times New Roman" w:cs="Times New Roman"/>
          <w:sz w:val="24"/>
          <w:szCs w:val="24"/>
        </w:rPr>
        <w:t xml:space="preserve">4712 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детей в возрасте от 0 до 18 лет, </w:t>
      </w:r>
      <w:r w:rsidR="002F045F" w:rsidRPr="00814B22">
        <w:rPr>
          <w:rFonts w:ascii="Times New Roman" w:hAnsi="Times New Roman" w:cs="Times New Roman"/>
          <w:sz w:val="24"/>
          <w:szCs w:val="24"/>
        </w:rPr>
        <w:t>в том числе от 0 до 7 лет – 1170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детей, </w:t>
      </w:r>
      <w:r w:rsidR="002F045F" w:rsidRPr="00814B22">
        <w:rPr>
          <w:rFonts w:ascii="Times New Roman" w:hAnsi="Times New Roman" w:cs="Times New Roman"/>
          <w:sz w:val="24"/>
          <w:szCs w:val="24"/>
        </w:rPr>
        <w:t>от 7 до 18 лет  - 3542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детей.  </w:t>
      </w:r>
    </w:p>
    <w:p w:rsidR="00A85E71" w:rsidRPr="00814B22" w:rsidRDefault="00B91FCC" w:rsidP="00702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В 2021</w:t>
      </w:r>
      <w:r w:rsidR="00702BA9" w:rsidRPr="00814B22">
        <w:rPr>
          <w:rFonts w:ascii="Times New Roman" w:hAnsi="Times New Roman" w:cs="Times New Roman"/>
          <w:sz w:val="24"/>
          <w:szCs w:val="24"/>
        </w:rPr>
        <w:t xml:space="preserve"> – </w:t>
      </w:r>
      <w:r w:rsidRPr="00814B22">
        <w:rPr>
          <w:rFonts w:ascii="Times New Roman" w:hAnsi="Times New Roman" w:cs="Times New Roman"/>
          <w:sz w:val="24"/>
          <w:szCs w:val="24"/>
        </w:rPr>
        <w:t>2022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учебном году на территории </w:t>
      </w:r>
      <w:r w:rsidR="00550DB6" w:rsidRPr="00814B22">
        <w:rPr>
          <w:rFonts w:ascii="Times New Roman" w:hAnsi="Times New Roman" w:cs="Times New Roman"/>
          <w:sz w:val="24"/>
          <w:szCs w:val="24"/>
        </w:rPr>
        <w:t xml:space="preserve">Новоузенского </w:t>
      </w:r>
      <w:r w:rsidR="00A85E71" w:rsidRPr="00814B22">
        <w:rPr>
          <w:rFonts w:ascii="Times New Roman" w:hAnsi="Times New Roman" w:cs="Times New Roman"/>
          <w:sz w:val="24"/>
          <w:szCs w:val="24"/>
        </w:rPr>
        <w:t>муници</w:t>
      </w:r>
      <w:r w:rsidRPr="00814B22">
        <w:rPr>
          <w:rFonts w:ascii="Times New Roman" w:hAnsi="Times New Roman" w:cs="Times New Roman"/>
          <w:sz w:val="24"/>
          <w:szCs w:val="24"/>
        </w:rPr>
        <w:t>пального района функционируют 41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(</w:t>
      </w:r>
      <w:r w:rsidR="00702BA9" w:rsidRPr="00814B22">
        <w:rPr>
          <w:rFonts w:ascii="Times New Roman" w:hAnsi="Times New Roman" w:cs="Times New Roman"/>
          <w:sz w:val="24"/>
          <w:szCs w:val="24"/>
        </w:rPr>
        <w:t>15 общеобразовательных организаций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, </w:t>
      </w:r>
      <w:r w:rsidRPr="00814B22">
        <w:rPr>
          <w:rFonts w:ascii="Times New Roman" w:hAnsi="Times New Roman" w:cs="Times New Roman"/>
          <w:sz w:val="24"/>
          <w:szCs w:val="24"/>
        </w:rPr>
        <w:t>24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организаций, 2 организации дополнительного образования детей).</w:t>
      </w:r>
    </w:p>
    <w:p w:rsidR="00A85E71" w:rsidRPr="00814B22" w:rsidRDefault="00A85E71" w:rsidP="00702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 Система дошкольног</w:t>
      </w:r>
      <w:r w:rsidR="00B91FCC" w:rsidRPr="00814B22">
        <w:rPr>
          <w:rFonts w:ascii="Times New Roman" w:hAnsi="Times New Roman" w:cs="Times New Roman"/>
          <w:sz w:val="24"/>
          <w:szCs w:val="24"/>
        </w:rPr>
        <w:t>о образования включает в себя 24</w:t>
      </w:r>
      <w:r w:rsidRPr="00814B22">
        <w:rPr>
          <w:rFonts w:ascii="Times New Roman" w:hAnsi="Times New Roman" w:cs="Times New Roman"/>
          <w:sz w:val="24"/>
          <w:szCs w:val="24"/>
        </w:rPr>
        <w:t xml:space="preserve"> дошкольных образ</w:t>
      </w:r>
      <w:r w:rsidR="00702BA9" w:rsidRPr="00814B22">
        <w:rPr>
          <w:rFonts w:ascii="Times New Roman" w:hAnsi="Times New Roman" w:cs="Times New Roman"/>
          <w:sz w:val="24"/>
          <w:szCs w:val="24"/>
        </w:rPr>
        <w:t>о</w:t>
      </w:r>
      <w:r w:rsidR="00B91FCC" w:rsidRPr="00814B22">
        <w:rPr>
          <w:rFonts w:ascii="Times New Roman" w:hAnsi="Times New Roman" w:cs="Times New Roman"/>
          <w:sz w:val="24"/>
          <w:szCs w:val="24"/>
        </w:rPr>
        <w:t>вательных организаций (из них 18</w:t>
      </w:r>
      <w:r w:rsidRPr="00814B22">
        <w:rPr>
          <w:rFonts w:ascii="Times New Roman" w:hAnsi="Times New Roman" w:cs="Times New Roman"/>
          <w:sz w:val="24"/>
          <w:szCs w:val="24"/>
        </w:rPr>
        <w:t xml:space="preserve"> – рас</w:t>
      </w:r>
      <w:r w:rsidR="00702BA9" w:rsidRPr="00814B22">
        <w:rPr>
          <w:rFonts w:ascii="Times New Roman" w:hAnsi="Times New Roman" w:cs="Times New Roman"/>
          <w:sz w:val="24"/>
          <w:szCs w:val="24"/>
        </w:rPr>
        <w:t>положены в сельской местности, 6</w:t>
      </w:r>
      <w:r w:rsidRPr="00814B22">
        <w:rPr>
          <w:rFonts w:ascii="Times New Roman" w:hAnsi="Times New Roman" w:cs="Times New Roman"/>
          <w:sz w:val="24"/>
          <w:szCs w:val="24"/>
        </w:rPr>
        <w:t xml:space="preserve"> – в городской местности).</w:t>
      </w:r>
    </w:p>
    <w:p w:rsidR="00A85E71" w:rsidRPr="00814B22" w:rsidRDefault="00702BA9" w:rsidP="00702BA9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14B22">
        <w:rPr>
          <w:rFonts w:ascii="Times New Roman" w:hAnsi="Times New Roman"/>
          <w:sz w:val="24"/>
          <w:szCs w:val="24"/>
        </w:rPr>
        <w:t>В Новоузенском</w:t>
      </w:r>
      <w:r w:rsidR="00A85E71" w:rsidRPr="00814B22">
        <w:rPr>
          <w:rFonts w:ascii="Times New Roman" w:hAnsi="Times New Roman"/>
          <w:sz w:val="24"/>
          <w:szCs w:val="24"/>
        </w:rPr>
        <w:t xml:space="preserve">  муниципальном районе проживает </w:t>
      </w:r>
      <w:r w:rsidR="002F045F" w:rsidRPr="00814B22">
        <w:rPr>
          <w:rFonts w:ascii="Times New Roman" w:hAnsi="Times New Roman"/>
          <w:sz w:val="24"/>
          <w:szCs w:val="24"/>
        </w:rPr>
        <w:t>1170</w:t>
      </w:r>
      <w:r w:rsidR="00A85E71" w:rsidRPr="00814B22">
        <w:rPr>
          <w:rFonts w:ascii="Times New Roman" w:hAnsi="Times New Roman"/>
          <w:sz w:val="24"/>
          <w:szCs w:val="24"/>
        </w:rPr>
        <w:t xml:space="preserve">детей в возрасте от 0 года до 7 лет. Охвачено дошкольным образованием </w:t>
      </w:r>
      <w:r w:rsidR="00B91FCC" w:rsidRPr="00814B22">
        <w:rPr>
          <w:rFonts w:ascii="Times New Roman" w:hAnsi="Times New Roman"/>
          <w:sz w:val="24"/>
          <w:szCs w:val="24"/>
        </w:rPr>
        <w:t>1114</w:t>
      </w:r>
      <w:r w:rsidR="008A6397" w:rsidRPr="00814B22">
        <w:rPr>
          <w:rFonts w:ascii="Times New Roman" w:hAnsi="Times New Roman"/>
          <w:sz w:val="24"/>
          <w:szCs w:val="24"/>
        </w:rPr>
        <w:t xml:space="preserve"> детей </w:t>
      </w:r>
      <w:r w:rsidR="00A85E71" w:rsidRPr="00814B22">
        <w:rPr>
          <w:rFonts w:ascii="Times New Roman" w:hAnsi="Times New Roman"/>
          <w:sz w:val="24"/>
          <w:szCs w:val="24"/>
        </w:rPr>
        <w:t>.</w:t>
      </w:r>
    </w:p>
    <w:p w:rsidR="00A85E71" w:rsidRPr="00814B22" w:rsidRDefault="008A6397" w:rsidP="00A85E71">
      <w:pPr>
        <w:pStyle w:val="NoSpacing1"/>
        <w:jc w:val="both"/>
        <w:rPr>
          <w:rFonts w:ascii="Times New Roman" w:hAnsi="Times New Roman"/>
          <w:spacing w:val="-4"/>
          <w:sz w:val="24"/>
          <w:szCs w:val="24"/>
        </w:rPr>
      </w:pPr>
      <w:r w:rsidRPr="00814B22">
        <w:rPr>
          <w:rFonts w:ascii="Times New Roman" w:hAnsi="Times New Roman"/>
          <w:spacing w:val="-4"/>
          <w:sz w:val="24"/>
          <w:szCs w:val="24"/>
        </w:rPr>
        <w:t>На 01.09.2021</w:t>
      </w:r>
      <w:r w:rsidR="00A85E71" w:rsidRPr="00814B22">
        <w:rPr>
          <w:rFonts w:ascii="Times New Roman" w:hAnsi="Times New Roman"/>
          <w:spacing w:val="-4"/>
          <w:sz w:val="24"/>
          <w:szCs w:val="24"/>
        </w:rPr>
        <w:t xml:space="preserve"> года </w:t>
      </w:r>
      <w:r w:rsidR="002A748A" w:rsidRPr="00814B22">
        <w:rPr>
          <w:rFonts w:ascii="Times New Roman" w:hAnsi="Times New Roman"/>
          <w:spacing w:val="-4"/>
          <w:sz w:val="24"/>
          <w:szCs w:val="24"/>
        </w:rPr>
        <w:t xml:space="preserve">очередности детей в ДОУ в возрасте до 3 лет нет. </w:t>
      </w:r>
      <w:r w:rsidR="00A85E71" w:rsidRPr="00814B22">
        <w:rPr>
          <w:rFonts w:ascii="Times New Roman" w:hAnsi="Times New Roman"/>
          <w:spacing w:val="-8"/>
          <w:sz w:val="24"/>
          <w:szCs w:val="24"/>
        </w:rPr>
        <w:t>Дети в возрасте от 3 до 7 лет (из числа желающих посещать детский сад) на 100% охвачены услугой дошкольного образования.</w:t>
      </w:r>
    </w:p>
    <w:p w:rsidR="00A85E71" w:rsidRPr="00814B22" w:rsidRDefault="0054671E" w:rsidP="002A7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На территории Новоузенского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предоставляется в электронном виде муниципальная услуга «Комплектование дошкольных образовательных учреждений, реализующих основную общеобразовательную программу дошкольного образования» (далее – АИС «Комплектование ДОУ») путем автоматизированной информационной системы. В настоящее время услуга записи ребенка в дошкольную образовательную организацию выведена на единый портал государственных услуг. Данное мероприятие программы направлено на </w:t>
      </w:r>
      <w:r w:rsidR="00A85E71" w:rsidRPr="00814B22">
        <w:rPr>
          <w:rFonts w:ascii="Times New Roman" w:hAnsi="Times New Roman" w:cs="Times New Roman"/>
          <w:sz w:val="24"/>
          <w:szCs w:val="24"/>
        </w:rPr>
        <w:lastRenderedPageBreak/>
        <w:t xml:space="preserve">развитие, поддержку, обслуживание и сопровождение АИС «Комплектование ДОУ». В </w:t>
      </w:r>
      <w:r w:rsidR="002A748A" w:rsidRPr="00814B22">
        <w:rPr>
          <w:rFonts w:ascii="Times New Roman" w:hAnsi="Times New Roman" w:cs="Times New Roman"/>
          <w:sz w:val="24"/>
          <w:szCs w:val="24"/>
        </w:rPr>
        <w:t>Новоузенском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муниципальном районе отсутствует очерёдность в дошкольные организации. </w:t>
      </w:r>
    </w:p>
    <w:p w:rsidR="00A85E71" w:rsidRPr="00814B22" w:rsidRDefault="00A85E71" w:rsidP="002A748A">
      <w:pPr>
        <w:pStyle w:val="400"/>
        <w:spacing w:line="276" w:lineRule="auto"/>
        <w:jc w:val="both"/>
        <w:rPr>
          <w:sz w:val="24"/>
          <w:szCs w:val="24"/>
        </w:rPr>
      </w:pPr>
      <w:r w:rsidRPr="00814B22">
        <w:rPr>
          <w:sz w:val="24"/>
          <w:szCs w:val="24"/>
        </w:rPr>
        <w:t xml:space="preserve">       В целях соблюдения гарантий общедоступности и бесплатности образования в соответствии с федеральными государственными образовательными стандартами общего образования в районе сформирована сеть общеобразовательных организац</w:t>
      </w:r>
      <w:r w:rsidR="0054671E" w:rsidRPr="00814B22">
        <w:rPr>
          <w:sz w:val="24"/>
          <w:szCs w:val="24"/>
        </w:rPr>
        <w:t>ий, включающая 15 школ (11 – средних школ и 4 основные школы, из них 4</w:t>
      </w:r>
      <w:r w:rsidRPr="00814B22">
        <w:rPr>
          <w:sz w:val="24"/>
          <w:szCs w:val="24"/>
        </w:rPr>
        <w:t xml:space="preserve"> – распо</w:t>
      </w:r>
      <w:r w:rsidR="0054671E" w:rsidRPr="00814B22">
        <w:rPr>
          <w:sz w:val="24"/>
          <w:szCs w:val="24"/>
        </w:rPr>
        <w:t>ложены в городской местности, 11 – в сельской ме</w:t>
      </w:r>
      <w:r w:rsidR="008A6397" w:rsidRPr="00814B22">
        <w:rPr>
          <w:sz w:val="24"/>
          <w:szCs w:val="24"/>
        </w:rPr>
        <w:t>стности) и 2 филиала, где в 2021 – 2022</w:t>
      </w:r>
      <w:r w:rsidRPr="00814B22">
        <w:rPr>
          <w:sz w:val="24"/>
          <w:szCs w:val="24"/>
        </w:rPr>
        <w:t xml:space="preserve"> учебном году обучаются</w:t>
      </w:r>
      <w:r w:rsidR="002F045F" w:rsidRPr="00814B22">
        <w:rPr>
          <w:sz w:val="24"/>
          <w:szCs w:val="24"/>
        </w:rPr>
        <w:t xml:space="preserve"> 2869</w:t>
      </w:r>
      <w:r w:rsidRPr="00814B22">
        <w:rPr>
          <w:sz w:val="24"/>
          <w:szCs w:val="24"/>
        </w:rPr>
        <w:t xml:space="preserve"> обучающихся (город</w:t>
      </w:r>
      <w:r w:rsidR="0054671E" w:rsidRPr="00814B22">
        <w:rPr>
          <w:sz w:val="24"/>
          <w:szCs w:val="24"/>
        </w:rPr>
        <w:t xml:space="preserve"> – </w:t>
      </w:r>
      <w:r w:rsidR="002F045F" w:rsidRPr="00814B22">
        <w:rPr>
          <w:sz w:val="24"/>
          <w:szCs w:val="24"/>
        </w:rPr>
        <w:t>1923</w:t>
      </w:r>
      <w:r w:rsidRPr="00814B22">
        <w:rPr>
          <w:sz w:val="24"/>
          <w:szCs w:val="24"/>
        </w:rPr>
        <w:t>, село</w:t>
      </w:r>
      <w:r w:rsidR="002A748A" w:rsidRPr="00814B22">
        <w:rPr>
          <w:sz w:val="24"/>
          <w:szCs w:val="24"/>
        </w:rPr>
        <w:t xml:space="preserve"> – 9</w:t>
      </w:r>
      <w:r w:rsidR="002F045F" w:rsidRPr="00814B22">
        <w:rPr>
          <w:sz w:val="24"/>
          <w:szCs w:val="24"/>
        </w:rPr>
        <w:t>46), в том числе 300</w:t>
      </w:r>
      <w:r w:rsidRPr="00814B22">
        <w:rPr>
          <w:sz w:val="24"/>
          <w:szCs w:val="24"/>
        </w:rPr>
        <w:t xml:space="preserve"> пер</w:t>
      </w:r>
      <w:r w:rsidR="002A748A" w:rsidRPr="00814B22">
        <w:rPr>
          <w:sz w:val="24"/>
          <w:szCs w:val="24"/>
        </w:rPr>
        <w:t>воклассников</w:t>
      </w:r>
      <w:r w:rsidRPr="00814B22">
        <w:rPr>
          <w:sz w:val="24"/>
          <w:szCs w:val="24"/>
        </w:rPr>
        <w:t>.</w:t>
      </w:r>
    </w:p>
    <w:p w:rsidR="00A85E71" w:rsidRPr="00814B22" w:rsidRDefault="00A85E71" w:rsidP="002A748A">
      <w:pPr>
        <w:pStyle w:val="400"/>
        <w:spacing w:line="276" w:lineRule="auto"/>
        <w:jc w:val="both"/>
        <w:rPr>
          <w:sz w:val="24"/>
          <w:szCs w:val="24"/>
        </w:rPr>
      </w:pPr>
      <w:r w:rsidRPr="00814B22">
        <w:rPr>
          <w:sz w:val="24"/>
          <w:szCs w:val="24"/>
        </w:rPr>
        <w:t xml:space="preserve">     Доля школьников, обучающихся по федеральным государственным образовательным стандартам, составляет</w:t>
      </w:r>
      <w:r w:rsidR="008A6397" w:rsidRPr="00814B22">
        <w:rPr>
          <w:sz w:val="24"/>
          <w:szCs w:val="24"/>
        </w:rPr>
        <w:t xml:space="preserve"> 100</w:t>
      </w:r>
      <w:r w:rsidRPr="00814B22">
        <w:rPr>
          <w:sz w:val="24"/>
          <w:szCs w:val="24"/>
        </w:rPr>
        <w:t xml:space="preserve"> %. </w:t>
      </w:r>
    </w:p>
    <w:p w:rsidR="00A85E71" w:rsidRPr="00814B22" w:rsidRDefault="009C662C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В 2020 – </w:t>
      </w:r>
      <w:r w:rsidR="002A748A" w:rsidRPr="00814B22">
        <w:rPr>
          <w:sz w:val="24"/>
        </w:rPr>
        <w:t>2021</w:t>
      </w:r>
      <w:r w:rsidR="00A85E71" w:rsidRPr="00814B22">
        <w:rPr>
          <w:sz w:val="24"/>
        </w:rPr>
        <w:t xml:space="preserve"> учебном году общеобразо</w:t>
      </w:r>
      <w:r w:rsidR="002A748A" w:rsidRPr="00814B22">
        <w:rPr>
          <w:sz w:val="24"/>
        </w:rPr>
        <w:t>вательные организации Новоузенского</w:t>
      </w:r>
      <w:r w:rsidR="00A85E71" w:rsidRPr="00814B22">
        <w:rPr>
          <w:sz w:val="24"/>
        </w:rPr>
        <w:t xml:space="preserve"> муниципального района продолжили участие в региональных мониторинговых исследованиях качества общего образования в информационно-аналитической системе МИАСС.</w:t>
      </w:r>
    </w:p>
    <w:p w:rsidR="00A85E71" w:rsidRPr="00814B22" w:rsidRDefault="002A748A" w:rsidP="000771AF">
      <w:pPr>
        <w:pStyle w:val="400"/>
        <w:spacing w:line="276" w:lineRule="auto"/>
        <w:ind w:right="-1"/>
        <w:jc w:val="both"/>
        <w:rPr>
          <w:sz w:val="24"/>
          <w:szCs w:val="24"/>
        </w:rPr>
      </w:pPr>
      <w:r w:rsidRPr="00814B22">
        <w:rPr>
          <w:sz w:val="24"/>
          <w:szCs w:val="24"/>
        </w:rPr>
        <w:t xml:space="preserve">      В се</w:t>
      </w:r>
      <w:r w:rsidR="009C662C" w:rsidRPr="00814B22">
        <w:rPr>
          <w:sz w:val="24"/>
          <w:szCs w:val="24"/>
        </w:rPr>
        <w:t>нтябре2020</w:t>
      </w:r>
      <w:r w:rsidR="00A85E71" w:rsidRPr="00814B22">
        <w:rPr>
          <w:sz w:val="24"/>
          <w:szCs w:val="24"/>
        </w:rPr>
        <w:t xml:space="preserve"> года обучающиеся 4–х классов общеобразовательных организаций</w:t>
      </w:r>
      <w:r w:rsidR="009C662C" w:rsidRPr="00814B22">
        <w:rPr>
          <w:sz w:val="24"/>
          <w:szCs w:val="24"/>
        </w:rPr>
        <w:t xml:space="preserve"> Новоузенского</w:t>
      </w:r>
      <w:r w:rsidR="00A85E71" w:rsidRPr="00814B22">
        <w:rPr>
          <w:sz w:val="24"/>
          <w:szCs w:val="24"/>
        </w:rPr>
        <w:t xml:space="preserve"> муниципального района приняли участие во Всероссийских проверочных работах по русскому языку, математике, окружающему миру.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   Государственная итоговая аттестация выпускников представляет собой форму государственного контроля освоения выпускниками основных общеобразовательных программ основного и среднего общего образования в соответствии с требованиями федерального государственного образовательного стандарта основного и среднего общего образования.</w:t>
      </w:r>
    </w:p>
    <w:p w:rsidR="00A85E71" w:rsidRPr="00814B22" w:rsidRDefault="002F045F" w:rsidP="009C6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 По итогам 2020 – 2021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учебного года получили аттестат о</w:t>
      </w:r>
      <w:r w:rsidRPr="00814B22">
        <w:rPr>
          <w:rFonts w:ascii="Times New Roman" w:hAnsi="Times New Roman" w:cs="Times New Roman"/>
          <w:sz w:val="24"/>
          <w:szCs w:val="24"/>
        </w:rPr>
        <w:t>б основном общем образовании 279</w:t>
      </w:r>
      <w:r w:rsidR="009C662C" w:rsidRPr="00814B2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(</w:t>
      </w:r>
      <w:r w:rsidRPr="00814B22">
        <w:rPr>
          <w:rFonts w:ascii="Times New Roman" w:hAnsi="Times New Roman" w:cs="Times New Roman"/>
          <w:sz w:val="24"/>
          <w:szCs w:val="24"/>
        </w:rPr>
        <w:t>99,6</w:t>
      </w:r>
      <w:r w:rsidR="00A85E71" w:rsidRPr="00814B22">
        <w:rPr>
          <w:rFonts w:ascii="Times New Roman" w:hAnsi="Times New Roman" w:cs="Times New Roman"/>
          <w:sz w:val="24"/>
          <w:szCs w:val="24"/>
        </w:rPr>
        <w:t>%)</w:t>
      </w:r>
      <w:r w:rsidRPr="00814B22">
        <w:rPr>
          <w:rFonts w:ascii="Times New Roman" w:hAnsi="Times New Roman" w:cs="Times New Roman"/>
          <w:sz w:val="24"/>
          <w:szCs w:val="24"/>
        </w:rPr>
        <w:t>, из них с отличием -  1</w:t>
      </w:r>
      <w:r w:rsidR="00EF3EEF" w:rsidRPr="00814B22">
        <w:rPr>
          <w:rFonts w:ascii="Times New Roman" w:hAnsi="Times New Roman" w:cs="Times New Roman"/>
          <w:sz w:val="24"/>
          <w:szCs w:val="24"/>
        </w:rPr>
        <w:t>9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EF3EEF" w:rsidRPr="00814B22">
        <w:rPr>
          <w:rFonts w:ascii="Times New Roman" w:hAnsi="Times New Roman" w:cs="Times New Roman"/>
          <w:sz w:val="24"/>
          <w:szCs w:val="24"/>
        </w:rPr>
        <w:t>6,</w:t>
      </w:r>
      <w:r w:rsidR="009C662C" w:rsidRPr="00814B22">
        <w:rPr>
          <w:rFonts w:ascii="Times New Roman" w:hAnsi="Times New Roman" w:cs="Times New Roman"/>
          <w:sz w:val="24"/>
          <w:szCs w:val="24"/>
        </w:rPr>
        <w:t>8 %).</w:t>
      </w:r>
    </w:p>
    <w:p w:rsidR="00A85E71" w:rsidRPr="00814B22" w:rsidRDefault="009C662C" w:rsidP="009C66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По</w:t>
      </w:r>
      <w:r w:rsidR="00EF3EEF" w:rsidRPr="00814B22">
        <w:rPr>
          <w:rFonts w:ascii="Times New Roman" w:hAnsi="Times New Roman" w:cs="Times New Roman"/>
          <w:sz w:val="24"/>
          <w:szCs w:val="24"/>
        </w:rPr>
        <w:t xml:space="preserve"> итогам 2020 – 2021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учебного года получили аттестат</w:t>
      </w:r>
      <w:r w:rsidR="00EF3EEF" w:rsidRPr="00814B22">
        <w:rPr>
          <w:rFonts w:ascii="Times New Roman" w:hAnsi="Times New Roman" w:cs="Times New Roman"/>
          <w:sz w:val="24"/>
          <w:szCs w:val="24"/>
        </w:rPr>
        <w:t xml:space="preserve"> о среднем общем образовании 118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EF3EEF" w:rsidRPr="00814B22">
        <w:rPr>
          <w:rFonts w:ascii="Times New Roman" w:hAnsi="Times New Roman" w:cs="Times New Roman"/>
          <w:sz w:val="24"/>
          <w:szCs w:val="24"/>
        </w:rPr>
        <w:t>98,3</w:t>
      </w:r>
      <w:r w:rsidR="00A85E71" w:rsidRPr="00814B22">
        <w:rPr>
          <w:rFonts w:ascii="Times New Roman" w:hAnsi="Times New Roman" w:cs="Times New Roman"/>
          <w:sz w:val="24"/>
          <w:szCs w:val="24"/>
        </w:rPr>
        <w:t>%),</w:t>
      </w:r>
      <w:r w:rsidR="00EF3EEF" w:rsidRPr="00814B22">
        <w:rPr>
          <w:rFonts w:ascii="Times New Roman" w:hAnsi="Times New Roman" w:cs="Times New Roman"/>
          <w:sz w:val="24"/>
          <w:szCs w:val="24"/>
        </w:rPr>
        <w:t xml:space="preserve"> из них с отличием - 15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EF3EEF" w:rsidRPr="00814B22">
        <w:rPr>
          <w:rFonts w:ascii="Times New Roman" w:hAnsi="Times New Roman" w:cs="Times New Roman"/>
          <w:sz w:val="24"/>
          <w:szCs w:val="24"/>
        </w:rPr>
        <w:t>12,7</w:t>
      </w:r>
      <w:r w:rsidR="00A85E71" w:rsidRPr="00814B22">
        <w:rPr>
          <w:rFonts w:ascii="Times New Roman" w:hAnsi="Times New Roman" w:cs="Times New Roman"/>
          <w:sz w:val="24"/>
          <w:szCs w:val="24"/>
        </w:rPr>
        <w:t>%</w:t>
      </w:r>
      <w:r w:rsidR="000771AF" w:rsidRPr="00814B22">
        <w:rPr>
          <w:rFonts w:ascii="Times New Roman" w:hAnsi="Times New Roman" w:cs="Times New Roman"/>
          <w:sz w:val="24"/>
          <w:szCs w:val="24"/>
        </w:rPr>
        <w:t>)</w:t>
      </w:r>
      <w:r w:rsidR="00A85E71" w:rsidRPr="00814B22">
        <w:rPr>
          <w:rFonts w:ascii="Times New Roman" w:hAnsi="Times New Roman" w:cs="Times New Roman"/>
          <w:sz w:val="24"/>
          <w:szCs w:val="24"/>
        </w:rPr>
        <w:t>. Почетным знаком Губернатора Саратовской области «За отличие в учёбе»</w:t>
      </w:r>
      <w:r w:rsidRPr="00814B22">
        <w:rPr>
          <w:rFonts w:ascii="Times New Roman" w:hAnsi="Times New Roman" w:cs="Times New Roman"/>
          <w:sz w:val="24"/>
          <w:szCs w:val="24"/>
        </w:rPr>
        <w:t xml:space="preserve"> награжден</w:t>
      </w:r>
      <w:r w:rsidR="00EF3EEF" w:rsidRPr="00814B22">
        <w:rPr>
          <w:rFonts w:ascii="Times New Roman" w:hAnsi="Times New Roman" w:cs="Times New Roman"/>
          <w:sz w:val="24"/>
          <w:szCs w:val="24"/>
        </w:rPr>
        <w:t>ы 4 выпускницы (МОУ «СОШ № 8 им. В.И. Курова</w:t>
      </w:r>
      <w:r w:rsidRPr="00814B22">
        <w:rPr>
          <w:rFonts w:ascii="Times New Roman" w:hAnsi="Times New Roman" w:cs="Times New Roman"/>
          <w:sz w:val="24"/>
          <w:szCs w:val="24"/>
        </w:rPr>
        <w:t xml:space="preserve"> г. Новоузенска Саратовской области»</w:t>
      </w:r>
      <w:r w:rsidR="000771AF" w:rsidRPr="00814B22">
        <w:rPr>
          <w:rFonts w:ascii="Times New Roman" w:hAnsi="Times New Roman" w:cs="Times New Roman"/>
          <w:sz w:val="24"/>
          <w:szCs w:val="24"/>
        </w:rPr>
        <w:t>)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E71" w:rsidRPr="00814B22" w:rsidRDefault="00A85E71" w:rsidP="009C6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Важным фактором, способствующим сохранению здоровья детей, является здоровое питание. Для организации питания обучающихся в общеобразов</w:t>
      </w:r>
      <w:r w:rsidR="008A6397" w:rsidRPr="00814B22">
        <w:rPr>
          <w:rFonts w:ascii="Times New Roman" w:hAnsi="Times New Roman" w:cs="Times New Roman"/>
          <w:sz w:val="24"/>
          <w:szCs w:val="24"/>
        </w:rPr>
        <w:t>ательных организациях имеются 38</w:t>
      </w:r>
      <w:r w:rsidR="006850EC" w:rsidRPr="00814B22">
        <w:rPr>
          <w:rFonts w:ascii="Times New Roman" w:hAnsi="Times New Roman" w:cs="Times New Roman"/>
          <w:sz w:val="24"/>
          <w:szCs w:val="24"/>
        </w:rPr>
        <w:t xml:space="preserve"> пищеблоков</w:t>
      </w:r>
      <w:r w:rsidRPr="00814B22">
        <w:rPr>
          <w:rFonts w:ascii="Times New Roman" w:hAnsi="Times New Roman" w:cs="Times New Roman"/>
          <w:sz w:val="24"/>
          <w:szCs w:val="24"/>
        </w:rPr>
        <w:t>.</w:t>
      </w:r>
      <w:r w:rsidR="000771AF" w:rsidRPr="00814B22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Pr="00814B22">
        <w:rPr>
          <w:rFonts w:ascii="Times New Roman" w:hAnsi="Times New Roman" w:cs="Times New Roman"/>
          <w:sz w:val="24"/>
          <w:szCs w:val="24"/>
        </w:rPr>
        <w:t xml:space="preserve">  образован</w:t>
      </w:r>
      <w:r w:rsidR="000771AF" w:rsidRPr="00814B22">
        <w:rPr>
          <w:rFonts w:ascii="Times New Roman" w:hAnsi="Times New Roman" w:cs="Times New Roman"/>
          <w:sz w:val="24"/>
          <w:szCs w:val="24"/>
        </w:rPr>
        <w:t>ия администрации Новоузенского</w:t>
      </w:r>
      <w:r w:rsidRPr="00814B22">
        <w:rPr>
          <w:rFonts w:ascii="Times New Roman" w:hAnsi="Times New Roman" w:cs="Times New Roman"/>
          <w:sz w:val="24"/>
          <w:szCs w:val="24"/>
        </w:rPr>
        <w:t xml:space="preserve">  муниципального района осуществляет ежемесячный мониторинг организации школьного питания. Во всех общеобразовательных организациях созданы бракеражные комиссии, в состав которых входят представители общественных организаций (родительски</w:t>
      </w:r>
      <w:r w:rsidR="000771AF" w:rsidRPr="00814B22">
        <w:rPr>
          <w:rFonts w:ascii="Times New Roman" w:hAnsi="Times New Roman" w:cs="Times New Roman"/>
          <w:sz w:val="24"/>
          <w:szCs w:val="24"/>
        </w:rPr>
        <w:t>х комитетов</w:t>
      </w:r>
      <w:r w:rsidRPr="00814B22">
        <w:rPr>
          <w:rFonts w:ascii="Times New Roman" w:hAnsi="Times New Roman" w:cs="Times New Roman"/>
          <w:sz w:val="24"/>
          <w:szCs w:val="24"/>
        </w:rPr>
        <w:t>), члены педагогических коллекти</w:t>
      </w:r>
      <w:r w:rsidR="00EF3EEF" w:rsidRPr="00814B22">
        <w:rPr>
          <w:rFonts w:ascii="Times New Roman" w:hAnsi="Times New Roman" w:cs="Times New Roman"/>
          <w:sz w:val="24"/>
          <w:szCs w:val="24"/>
        </w:rPr>
        <w:t>вов. Горячее питание получают 98</w:t>
      </w:r>
      <w:r w:rsidRPr="00814B22">
        <w:rPr>
          <w:rFonts w:ascii="Times New Roman" w:hAnsi="Times New Roman" w:cs="Times New Roman"/>
          <w:sz w:val="24"/>
          <w:szCs w:val="24"/>
        </w:rPr>
        <w:t xml:space="preserve">% обучающихся.   </w:t>
      </w:r>
    </w:p>
    <w:p w:rsidR="00A85E71" w:rsidRPr="00814B22" w:rsidRDefault="00A85E71" w:rsidP="00A85E71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814B22">
        <w:rPr>
          <w:rFonts w:ascii="Times New Roman" w:hAnsi="Times New Roman"/>
          <w:sz w:val="24"/>
          <w:szCs w:val="24"/>
        </w:rPr>
        <w:t xml:space="preserve">     В соответствии со ст. 12 Закона Саратовской области от 28.11.2013 года № 215-ЗСО «Об Образовании» в период получения образования дети с ограниченными возможностями здоровья получают социальную поддержку в части получении льготно</w:t>
      </w:r>
      <w:r w:rsidR="000771AF" w:rsidRPr="00814B22">
        <w:rPr>
          <w:rFonts w:ascii="Times New Roman" w:hAnsi="Times New Roman"/>
          <w:sz w:val="24"/>
          <w:szCs w:val="24"/>
        </w:rPr>
        <w:t>го питания. Льготное питание – 2</w:t>
      </w:r>
      <w:r w:rsidRPr="00814B22">
        <w:rPr>
          <w:rFonts w:ascii="Times New Roman" w:hAnsi="Times New Roman"/>
          <w:sz w:val="24"/>
          <w:szCs w:val="24"/>
        </w:rPr>
        <w:t xml:space="preserve">0 рублей в день за счёт средств регионального бюджета на одного обучающегося в дни обучения в течение учебного года получают дети, имеющие статус «ребёнок-инвалид», дети с ограниченными возможностями здоровья и находящиеся в специальных (коррекционных) образовательных организациях (группах). В текущем учебном году </w:t>
      </w:r>
      <w:r w:rsidR="00EF3EEF" w:rsidRPr="00814B22">
        <w:rPr>
          <w:rFonts w:ascii="Times New Roman" w:hAnsi="Times New Roman"/>
          <w:sz w:val="24"/>
          <w:szCs w:val="24"/>
        </w:rPr>
        <w:t>1170</w:t>
      </w:r>
      <w:r w:rsidRPr="00814B22">
        <w:rPr>
          <w:rFonts w:ascii="Times New Roman" w:hAnsi="Times New Roman"/>
          <w:sz w:val="24"/>
          <w:szCs w:val="24"/>
        </w:rPr>
        <w:t xml:space="preserve"> детей указанных категорий получают льготное питание. </w:t>
      </w:r>
      <w:r w:rsidR="000771AF" w:rsidRPr="00814B22">
        <w:rPr>
          <w:rFonts w:ascii="Times New Roman" w:hAnsi="Times New Roman"/>
          <w:sz w:val="24"/>
          <w:szCs w:val="24"/>
        </w:rPr>
        <w:t xml:space="preserve">Обучающиеся , получающие начальное общее образование (1- 4 кл.) получают бесплатное горячее питание (100 %). </w:t>
      </w:r>
      <w:r w:rsidRPr="00814B22">
        <w:rPr>
          <w:rFonts w:ascii="Times New Roman" w:hAnsi="Times New Roman"/>
          <w:spacing w:val="-16"/>
          <w:sz w:val="24"/>
          <w:szCs w:val="24"/>
        </w:rPr>
        <w:t>Остальные учащиеся имеют возможность получать питание за счет родительских средств.</w:t>
      </w:r>
      <w:r w:rsidRPr="00814B22">
        <w:rPr>
          <w:rFonts w:ascii="Times New Roman" w:hAnsi="Times New Roman"/>
          <w:sz w:val="24"/>
          <w:szCs w:val="24"/>
        </w:rPr>
        <w:t xml:space="preserve"> В соответствии со ст. 13 Закона Саратовской области от 28.11.2013 года № 215-ЗСО «Об Образовании» все учащиеся 1-4 классов получают бесплатное школьное молоко в кач</w:t>
      </w:r>
      <w:r w:rsidR="000771AF" w:rsidRPr="00814B22">
        <w:rPr>
          <w:rFonts w:ascii="Times New Roman" w:hAnsi="Times New Roman"/>
          <w:sz w:val="24"/>
          <w:szCs w:val="24"/>
        </w:rPr>
        <w:t>ес</w:t>
      </w:r>
      <w:r w:rsidR="006850EC" w:rsidRPr="00814B22">
        <w:rPr>
          <w:rFonts w:ascii="Times New Roman" w:hAnsi="Times New Roman"/>
          <w:sz w:val="24"/>
          <w:szCs w:val="24"/>
        </w:rPr>
        <w:t>тве   дополнительного питания.</w:t>
      </w:r>
    </w:p>
    <w:p w:rsidR="00A85E71" w:rsidRPr="00814B22" w:rsidRDefault="00A85E71" w:rsidP="00685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В настоящее время  приоритетной является задача создания равных условий для получения всеми школьниками полноценного качественного образования в соответствии с потребностями. В образов</w:t>
      </w:r>
      <w:r w:rsidR="006850EC" w:rsidRPr="00814B22">
        <w:rPr>
          <w:rFonts w:ascii="Times New Roman" w:hAnsi="Times New Roman" w:cs="Times New Roman"/>
          <w:sz w:val="24"/>
          <w:szCs w:val="24"/>
        </w:rPr>
        <w:t>ательных организациях Новоузенского</w:t>
      </w:r>
      <w:r w:rsidRPr="00814B22">
        <w:rPr>
          <w:rFonts w:ascii="Times New Roman" w:hAnsi="Times New Roman" w:cs="Times New Roman"/>
          <w:sz w:val="24"/>
          <w:szCs w:val="24"/>
        </w:rPr>
        <w:t xml:space="preserve"> муниципального района используется несколько вариантов обучения детей с ограниченными возможностями здоровья.</w:t>
      </w:r>
    </w:p>
    <w:p w:rsidR="00A85E71" w:rsidRPr="00814B22" w:rsidRDefault="008A6397" w:rsidP="006850EC">
      <w:pPr>
        <w:pStyle w:val="Default"/>
        <w:spacing w:line="276" w:lineRule="auto"/>
        <w:jc w:val="both"/>
      </w:pPr>
      <w:r w:rsidRPr="00814B22">
        <w:t xml:space="preserve"> В 2021 – 2022</w:t>
      </w:r>
      <w:r w:rsidR="00A85E71" w:rsidRPr="00814B22">
        <w:t xml:space="preserve"> учебном году в дошкольных образовательны</w:t>
      </w:r>
      <w:r w:rsidR="00FA4EA2" w:rsidRPr="00814B22">
        <w:t>х организациях города продолжили</w:t>
      </w:r>
      <w:r w:rsidR="00A85E71" w:rsidRPr="00814B22">
        <w:t xml:space="preserve"> работу </w:t>
      </w:r>
      <w:r w:rsidR="006850EC" w:rsidRPr="00814B22">
        <w:t>общеразвивающие группы</w:t>
      </w:r>
      <w:r w:rsidR="00A85E71" w:rsidRPr="00814B22">
        <w:t xml:space="preserve">, в которых </w:t>
      </w:r>
      <w:r w:rsidR="006850EC" w:rsidRPr="00814B22">
        <w:t xml:space="preserve">воспитываются </w:t>
      </w:r>
      <w:r w:rsidRPr="00814B22">
        <w:t>5</w:t>
      </w:r>
      <w:r w:rsidR="00A85E71" w:rsidRPr="00814B22">
        <w:t xml:space="preserve"> детей-инвалидов. В соответствии с Федеральным законом от 29.12.2012 № 273-ФЗ «Об образовании в Российской </w:t>
      </w:r>
      <w:r w:rsidR="00A85E71" w:rsidRPr="00814B22">
        <w:lastRenderedPageBreak/>
        <w:t xml:space="preserve">Федерации» за присмотр и уход за детьми – инвалидами в дошкольных образовательных организациях района родительская плата не взимается. 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В общеобразовательных организ</w:t>
      </w:r>
      <w:r w:rsidR="008A6397" w:rsidRPr="00814B22">
        <w:rPr>
          <w:sz w:val="24"/>
        </w:rPr>
        <w:t>ациях района в 2021 – 2022</w:t>
      </w:r>
      <w:r w:rsidR="006850EC" w:rsidRPr="00814B22">
        <w:rPr>
          <w:sz w:val="24"/>
        </w:rPr>
        <w:t xml:space="preserve"> учебном году обучае</w:t>
      </w:r>
      <w:r w:rsidR="008250AC" w:rsidRPr="00814B22">
        <w:rPr>
          <w:sz w:val="24"/>
        </w:rPr>
        <w:t>тся  25</w:t>
      </w:r>
      <w:r w:rsidRPr="00814B22">
        <w:rPr>
          <w:sz w:val="24"/>
        </w:rPr>
        <w:t xml:space="preserve"> детей, имеющих статус «р</w:t>
      </w:r>
      <w:r w:rsidR="008250AC" w:rsidRPr="00814B22">
        <w:rPr>
          <w:sz w:val="24"/>
        </w:rPr>
        <w:t>ебёнок-инвалид» и 91</w:t>
      </w:r>
      <w:r w:rsidR="006850EC" w:rsidRPr="00814B22">
        <w:rPr>
          <w:sz w:val="24"/>
        </w:rPr>
        <w:t xml:space="preserve"> ребенка</w:t>
      </w:r>
      <w:r w:rsidRPr="00814B22">
        <w:rPr>
          <w:sz w:val="24"/>
        </w:rPr>
        <w:t xml:space="preserve"> с ограниченными возможностями здоровья.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В рамках реализации государственной</w:t>
      </w:r>
      <w:r w:rsidR="006850EC" w:rsidRPr="00814B22">
        <w:rPr>
          <w:sz w:val="24"/>
        </w:rPr>
        <w:t xml:space="preserve"> программы «Доступная среда» в 2</w:t>
      </w:r>
      <w:r w:rsidRPr="00814B22">
        <w:rPr>
          <w:sz w:val="24"/>
        </w:rPr>
        <w:t xml:space="preserve"> общеобразовательных организациях созданы условия для инклюзивного образования детей-инвалидов (</w:t>
      </w:r>
      <w:r w:rsidR="006850EC" w:rsidRPr="00814B22">
        <w:rPr>
          <w:sz w:val="24"/>
        </w:rPr>
        <w:t>МОУ «СОШ № 1 г. Новоузенска</w:t>
      </w:r>
      <w:r w:rsidRPr="00814B22">
        <w:rPr>
          <w:sz w:val="24"/>
        </w:rPr>
        <w:t xml:space="preserve">»,  МОУ «СОШ </w:t>
      </w:r>
      <w:r w:rsidR="006850EC" w:rsidRPr="00814B22">
        <w:rPr>
          <w:sz w:val="24"/>
        </w:rPr>
        <w:t>п. Алгайский Новоузенского района</w:t>
      </w:r>
      <w:r w:rsidRPr="00814B22">
        <w:rPr>
          <w:sz w:val="24"/>
        </w:rPr>
        <w:t>»). Создание условий для инклюзивного образования во всех общеобразовательных организациях позволит о</w:t>
      </w:r>
      <w:r w:rsidR="006850EC" w:rsidRPr="00814B22">
        <w:rPr>
          <w:sz w:val="24"/>
        </w:rPr>
        <w:t>беспечить  всем детям Новоузенского</w:t>
      </w:r>
      <w:r w:rsidRPr="00814B22">
        <w:rPr>
          <w:sz w:val="24"/>
        </w:rPr>
        <w:t xml:space="preserve"> района равный доступ  к образованию с учетом разнообразия их особых образовательных потребностей и индивидуальных возможностей.</w:t>
      </w:r>
    </w:p>
    <w:p w:rsidR="00A85E71" w:rsidRPr="00814B22" w:rsidRDefault="00A85E71" w:rsidP="006850EC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С целью оказания поддержки для детей с ограниченными возможностями здоровья  ежегодно проводятся муниципальные и школьные мероприятия с участием детей, имеющих ограниченные возможности здоровья.</w:t>
      </w:r>
    </w:p>
    <w:p w:rsidR="00A85E71" w:rsidRPr="00814B22" w:rsidRDefault="00A85E71" w:rsidP="00685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 Негативные тенденции в подростковой и молодежной среде свидетельствуют о необходимости усиления участия образования в решении задач воспитания, формирования социальных компетенций и гражданских установок.</w:t>
      </w:r>
    </w:p>
    <w:p w:rsidR="00A85E71" w:rsidRPr="00814B22" w:rsidRDefault="00A85E71" w:rsidP="00685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 Большое влияние на совершенствование всей системы образования в стране оказывает социальный заказ общества на творческую, активную личность, способную проявить себя в нестандартных условиях, гибко и самостоятельно использовать приобретенные знания в разнообразных жизненных ситуациях. Школа не может при формировании социального заказа не учитывать потребностей </w:t>
      </w:r>
      <w:r w:rsidR="006850EC" w:rsidRPr="00814B22">
        <w:rPr>
          <w:rFonts w:ascii="Times New Roman" w:hAnsi="Times New Roman" w:cs="Times New Roman"/>
          <w:sz w:val="24"/>
          <w:szCs w:val="24"/>
        </w:rPr>
        <w:t>общества в развитии творчества</w:t>
      </w:r>
      <w:r w:rsidRPr="00814B22">
        <w:rPr>
          <w:rFonts w:ascii="Times New Roman" w:hAnsi="Times New Roman" w:cs="Times New Roman"/>
          <w:sz w:val="24"/>
          <w:szCs w:val="24"/>
        </w:rPr>
        <w:t xml:space="preserve"> учащихся и поиске одарённых детей. Раннее выявление, воспитание и обучение талантливых школьников является прекрасной возможностью для качественного и эффективного образования в школе. 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 В системе образования района сложилась комплексная система поддержки талантливой молодёжи.  </w:t>
      </w:r>
    </w:p>
    <w:p w:rsidR="00A85E71" w:rsidRPr="00814B22" w:rsidRDefault="00A85E71" w:rsidP="00A85E71">
      <w:pPr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В муниципальном этапе Всероссий</w:t>
      </w:r>
      <w:r w:rsidR="008A6397" w:rsidRPr="00814B22">
        <w:rPr>
          <w:rFonts w:ascii="Times New Roman" w:hAnsi="Times New Roman" w:cs="Times New Roman"/>
          <w:sz w:val="24"/>
          <w:szCs w:val="24"/>
        </w:rPr>
        <w:t>ской олимпиады школьников в 2020-2021</w:t>
      </w:r>
      <w:r w:rsidRPr="00814B22">
        <w:rPr>
          <w:rFonts w:ascii="Times New Roman" w:hAnsi="Times New Roman" w:cs="Times New Roman"/>
          <w:sz w:val="24"/>
          <w:szCs w:val="24"/>
        </w:rPr>
        <w:t xml:space="preserve"> учебном году приняли</w:t>
      </w:r>
      <w:r w:rsidR="008250AC" w:rsidRPr="00814B22">
        <w:rPr>
          <w:rFonts w:ascii="Times New Roman" w:hAnsi="Times New Roman" w:cs="Times New Roman"/>
          <w:sz w:val="24"/>
          <w:szCs w:val="24"/>
        </w:rPr>
        <w:t xml:space="preserve"> участие 288</w:t>
      </w:r>
      <w:r w:rsidRPr="00814B22">
        <w:rPr>
          <w:rFonts w:ascii="Times New Roman" w:hAnsi="Times New Roman" w:cs="Times New Roman"/>
          <w:sz w:val="24"/>
          <w:szCs w:val="24"/>
        </w:rPr>
        <w:t xml:space="preserve"> обучающихся, из н</w:t>
      </w:r>
      <w:r w:rsidR="00192A59" w:rsidRPr="00814B22">
        <w:rPr>
          <w:rFonts w:ascii="Times New Roman" w:hAnsi="Times New Roman" w:cs="Times New Roman"/>
          <w:sz w:val="24"/>
          <w:szCs w:val="24"/>
        </w:rPr>
        <w:t xml:space="preserve">их </w:t>
      </w:r>
      <w:r w:rsidR="008250AC" w:rsidRPr="00814B22">
        <w:rPr>
          <w:rFonts w:ascii="Times New Roman" w:hAnsi="Times New Roman" w:cs="Times New Roman"/>
          <w:sz w:val="24"/>
          <w:szCs w:val="24"/>
        </w:rPr>
        <w:t>110</w:t>
      </w:r>
      <w:r w:rsidR="00192A59" w:rsidRPr="00814B22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Pr="00814B22">
        <w:rPr>
          <w:rFonts w:ascii="Times New Roman" w:hAnsi="Times New Roman" w:cs="Times New Roman"/>
          <w:sz w:val="24"/>
          <w:szCs w:val="24"/>
        </w:rPr>
        <w:t>– стали победителями и призёрами. В региональном этапе Всероссийско</w:t>
      </w:r>
      <w:r w:rsidR="008250AC" w:rsidRPr="00814B22">
        <w:rPr>
          <w:rFonts w:ascii="Times New Roman" w:hAnsi="Times New Roman" w:cs="Times New Roman"/>
          <w:sz w:val="24"/>
          <w:szCs w:val="24"/>
        </w:rPr>
        <w:t>й олимпиады приняло участие – 19</w:t>
      </w:r>
      <w:r w:rsidRPr="00814B2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92A59" w:rsidRPr="00814B22">
        <w:rPr>
          <w:rFonts w:ascii="Times New Roman" w:hAnsi="Times New Roman" w:cs="Times New Roman"/>
          <w:sz w:val="24"/>
          <w:szCs w:val="24"/>
        </w:rPr>
        <w:t>.</w:t>
      </w:r>
    </w:p>
    <w:p w:rsidR="00A85E71" w:rsidRPr="00814B22" w:rsidRDefault="00A85E71" w:rsidP="00192A59">
      <w:pPr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color w:val="000000"/>
          <w:sz w:val="24"/>
          <w:szCs w:val="24"/>
        </w:rPr>
        <w:t xml:space="preserve">     В целях выявления и развития творческих способностей детей в школах района проводится работа по охвату школьников дополнительным образ</w:t>
      </w:r>
      <w:r w:rsidR="00192A59" w:rsidRPr="00814B22">
        <w:rPr>
          <w:rFonts w:ascii="Times New Roman" w:hAnsi="Times New Roman" w:cs="Times New Roman"/>
          <w:color w:val="000000"/>
          <w:sz w:val="24"/>
          <w:szCs w:val="24"/>
        </w:rPr>
        <w:t>ованием. Его получают на базе 15</w:t>
      </w:r>
      <w:r w:rsidRPr="00814B22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 организаций,  </w:t>
      </w:r>
      <w:r w:rsidR="00192A59" w:rsidRPr="00814B2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14B2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 дополните</w:t>
      </w:r>
      <w:r w:rsidR="00192A59" w:rsidRPr="00814B22">
        <w:rPr>
          <w:rFonts w:ascii="Times New Roman" w:hAnsi="Times New Roman" w:cs="Times New Roman"/>
          <w:color w:val="000000"/>
          <w:sz w:val="24"/>
          <w:szCs w:val="24"/>
        </w:rPr>
        <w:t>льного образования детей. В 2020 – 2021</w:t>
      </w:r>
      <w:r w:rsidRPr="00814B22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дополнительным образованием охвачено</w:t>
      </w:r>
      <w:r w:rsidR="00192A59" w:rsidRPr="00814B22">
        <w:rPr>
          <w:rFonts w:ascii="Times New Roman" w:hAnsi="Times New Roman" w:cs="Times New Roman"/>
          <w:color w:val="000000"/>
          <w:sz w:val="24"/>
          <w:szCs w:val="24"/>
        </w:rPr>
        <w:t xml:space="preserve"> 76,5 </w:t>
      </w:r>
      <w:r w:rsidRPr="00814B22">
        <w:rPr>
          <w:rFonts w:ascii="Times New Roman" w:hAnsi="Times New Roman" w:cs="Times New Roman"/>
          <w:color w:val="000000"/>
          <w:sz w:val="24"/>
          <w:szCs w:val="24"/>
        </w:rPr>
        <w:t>% детей в возрасте от 5 до 18 лет (от общего количества детей).</w:t>
      </w:r>
      <w:r w:rsidR="00FA4EA2" w:rsidRPr="00814B22">
        <w:rPr>
          <w:rFonts w:ascii="Times New Roman" w:hAnsi="Times New Roman" w:cs="Times New Roman"/>
          <w:sz w:val="24"/>
          <w:szCs w:val="24"/>
        </w:rPr>
        <w:t xml:space="preserve"> На базе М</w:t>
      </w:r>
      <w:r w:rsidRPr="00814B22">
        <w:rPr>
          <w:rFonts w:ascii="Times New Roman" w:hAnsi="Times New Roman" w:cs="Times New Roman"/>
          <w:sz w:val="24"/>
          <w:szCs w:val="24"/>
        </w:rPr>
        <w:t>У ДО «Дом д</w:t>
      </w:r>
      <w:r w:rsidR="00192A59" w:rsidRPr="00814B22">
        <w:rPr>
          <w:rFonts w:ascii="Times New Roman" w:hAnsi="Times New Roman" w:cs="Times New Roman"/>
          <w:sz w:val="24"/>
          <w:szCs w:val="24"/>
        </w:rPr>
        <w:t>етского творчества г. Новоузенска</w:t>
      </w:r>
      <w:r w:rsidRPr="00814B22">
        <w:rPr>
          <w:rFonts w:ascii="Times New Roman" w:hAnsi="Times New Roman" w:cs="Times New Roman"/>
          <w:sz w:val="24"/>
          <w:szCs w:val="24"/>
        </w:rPr>
        <w:t xml:space="preserve"> Саратовской области» реализуется дополнительное образование по 5 направлениям (</w:t>
      </w:r>
      <w:r w:rsidR="000D288F" w:rsidRPr="00814B22">
        <w:rPr>
          <w:rFonts w:ascii="Times New Roman" w:hAnsi="Times New Roman" w:cs="Times New Roman"/>
          <w:sz w:val="24"/>
          <w:szCs w:val="24"/>
        </w:rPr>
        <w:t>46</w:t>
      </w:r>
      <w:r w:rsidRPr="00814B22">
        <w:rPr>
          <w:rFonts w:ascii="Times New Roman" w:hAnsi="Times New Roman" w:cs="Times New Roman"/>
          <w:sz w:val="24"/>
          <w:szCs w:val="24"/>
        </w:rPr>
        <w:t xml:space="preserve"> групп посещают </w:t>
      </w:r>
      <w:r w:rsidR="000D288F" w:rsidRPr="00814B22">
        <w:rPr>
          <w:rFonts w:ascii="Times New Roman" w:hAnsi="Times New Roman" w:cs="Times New Roman"/>
          <w:sz w:val="24"/>
          <w:szCs w:val="24"/>
        </w:rPr>
        <w:t>598</w:t>
      </w:r>
      <w:r w:rsidRPr="00814B22">
        <w:rPr>
          <w:rFonts w:ascii="Times New Roman" w:hAnsi="Times New Roman" w:cs="Times New Roman"/>
          <w:sz w:val="24"/>
          <w:szCs w:val="24"/>
        </w:rPr>
        <w:t xml:space="preserve"> детей). В М</w:t>
      </w:r>
      <w:r w:rsidR="00192A59" w:rsidRPr="00814B22">
        <w:rPr>
          <w:rFonts w:ascii="Times New Roman" w:hAnsi="Times New Roman" w:cs="Times New Roman"/>
          <w:sz w:val="24"/>
          <w:szCs w:val="24"/>
        </w:rPr>
        <w:t>Б</w:t>
      </w:r>
      <w:r w:rsidRPr="00814B22">
        <w:rPr>
          <w:rFonts w:ascii="Times New Roman" w:hAnsi="Times New Roman" w:cs="Times New Roman"/>
          <w:sz w:val="24"/>
          <w:szCs w:val="24"/>
        </w:rPr>
        <w:t>У ДО «Детско-юн</w:t>
      </w:r>
      <w:r w:rsidR="00192A59" w:rsidRPr="00814B22">
        <w:rPr>
          <w:rFonts w:ascii="Times New Roman" w:hAnsi="Times New Roman" w:cs="Times New Roman"/>
          <w:sz w:val="24"/>
          <w:szCs w:val="24"/>
        </w:rPr>
        <w:t>ошеская спортивная школа» г. Новоузенска</w:t>
      </w:r>
      <w:r w:rsidRPr="00814B22">
        <w:rPr>
          <w:rFonts w:ascii="Times New Roman" w:hAnsi="Times New Roman" w:cs="Times New Roman"/>
          <w:sz w:val="24"/>
          <w:szCs w:val="24"/>
        </w:rPr>
        <w:t xml:space="preserve"> Саратовской области дополнительное образование реализуется</w:t>
      </w:r>
      <w:r w:rsidR="00192A59" w:rsidRPr="00814B22">
        <w:rPr>
          <w:rFonts w:ascii="Times New Roman" w:hAnsi="Times New Roman" w:cs="Times New Roman"/>
          <w:sz w:val="24"/>
          <w:szCs w:val="24"/>
        </w:rPr>
        <w:t xml:space="preserve"> по 5 направлениям (34 группы посещают 597</w:t>
      </w:r>
      <w:r w:rsidRPr="00814B22">
        <w:rPr>
          <w:rFonts w:ascii="Times New Roman" w:hAnsi="Times New Roman" w:cs="Times New Roman"/>
          <w:sz w:val="24"/>
          <w:szCs w:val="24"/>
        </w:rPr>
        <w:t xml:space="preserve"> детей). </w:t>
      </w:r>
    </w:p>
    <w:p w:rsidR="00A85E71" w:rsidRPr="00814B22" w:rsidRDefault="008250AC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lastRenderedPageBreak/>
        <w:t xml:space="preserve">      В 2020 – 2021</w:t>
      </w:r>
      <w:r w:rsidR="00192A59" w:rsidRPr="00814B22">
        <w:rPr>
          <w:sz w:val="24"/>
        </w:rPr>
        <w:t xml:space="preserve"> учебном году было проведено </w:t>
      </w:r>
      <w:r w:rsidR="00A472FA" w:rsidRPr="00814B22">
        <w:rPr>
          <w:sz w:val="24"/>
        </w:rPr>
        <w:t xml:space="preserve">26 </w:t>
      </w:r>
      <w:r w:rsidR="00A85E71" w:rsidRPr="00814B22">
        <w:rPr>
          <w:sz w:val="24"/>
        </w:rPr>
        <w:t>районных мероприятий, в которых приняли уч</w:t>
      </w:r>
      <w:r w:rsidR="00A472FA" w:rsidRPr="00814B22">
        <w:rPr>
          <w:sz w:val="24"/>
        </w:rPr>
        <w:t>астие 1253 ребенка</w:t>
      </w:r>
      <w:r w:rsidR="00A85E71" w:rsidRPr="00814B22">
        <w:rPr>
          <w:sz w:val="24"/>
        </w:rPr>
        <w:t xml:space="preserve"> в возрасте от 5 до 18 лет.  В региональных</w:t>
      </w:r>
      <w:r w:rsidR="00A472FA" w:rsidRPr="00814B22">
        <w:rPr>
          <w:sz w:val="24"/>
        </w:rPr>
        <w:t xml:space="preserve"> конкурсах приняли участие 375 детей, из них 5 победителей, 32</w:t>
      </w:r>
      <w:r w:rsidR="00A85E71" w:rsidRPr="00814B22">
        <w:rPr>
          <w:sz w:val="24"/>
        </w:rPr>
        <w:t xml:space="preserve"> – призёр. Во Всероссийски</w:t>
      </w:r>
      <w:r w:rsidR="00A472FA" w:rsidRPr="00814B22">
        <w:rPr>
          <w:sz w:val="24"/>
        </w:rPr>
        <w:t>х конкурсах приняли участие 754 ребёнка, из них 9 победителей и 52 призёр</w:t>
      </w:r>
      <w:r w:rsidR="00A85E71" w:rsidRPr="00814B22">
        <w:rPr>
          <w:sz w:val="24"/>
        </w:rPr>
        <w:t>. В международных конкур</w:t>
      </w:r>
      <w:r w:rsidR="00A472FA" w:rsidRPr="00814B22">
        <w:rPr>
          <w:sz w:val="24"/>
        </w:rPr>
        <w:t>сах (заочно) приняли участие 842</w:t>
      </w:r>
      <w:r w:rsidR="00A85E71" w:rsidRPr="00814B22">
        <w:rPr>
          <w:sz w:val="24"/>
        </w:rPr>
        <w:t xml:space="preserve"> человек</w:t>
      </w:r>
      <w:r w:rsidR="00A472FA" w:rsidRPr="00814B22">
        <w:rPr>
          <w:sz w:val="24"/>
        </w:rPr>
        <w:t>а</w:t>
      </w:r>
      <w:r w:rsidR="00A85E71" w:rsidRPr="00814B22">
        <w:rPr>
          <w:sz w:val="24"/>
        </w:rPr>
        <w:t>.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  В соответствии с общими приоритетными направлениями совершенствования системы дополнительного образования в Российской Федерации, закреплёнными, в частности, Концепцией развития дополнительного образования детей в Российской Федерации, утверждённой распоряжением Правительства Российской Федерации от 04.09.2014 № 1726-р, Федерального проекта «Успех каждого ребёнка» национального проекта «Образование» государственной программы Российской  Федерации «Развитие образования», утверждённой постановлением Правительства Российской Федерации от 26.12.2017 № 1642, Национальной стратегией действий в интересах детей на 2012-2017 годы, утвержденной Указом Президента Российской Федерации от 01.06.2012 № 761, в целях обеспечения равной доступности качественного дополнительного образования для детей с 2019 года </w:t>
      </w:r>
      <w:r w:rsidR="00192A59" w:rsidRPr="00814B22">
        <w:rPr>
          <w:sz w:val="24"/>
        </w:rPr>
        <w:t>в Новоузенском</w:t>
      </w:r>
      <w:r w:rsidRPr="00814B22">
        <w:rPr>
          <w:sz w:val="24"/>
        </w:rPr>
        <w:t xml:space="preserve">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 всем организациям, в том числе не являющимся муниципальными  учреждениями, имеющими лицензию на ведение образовательной деятельности, получить равный доступ к бюджетному финансированию. Обеспечение использования именных сертификатов дополнительного образования осуществляется в соответствии с программой персонифицированного финансирования.</w:t>
      </w:r>
      <w:r w:rsidR="00976234" w:rsidRPr="00814B22">
        <w:rPr>
          <w:color w:val="000000"/>
          <w:sz w:val="24"/>
        </w:rPr>
        <w:t xml:space="preserve"> С 1 сентября 2019</w:t>
      </w:r>
      <w:r w:rsidR="00192A59" w:rsidRPr="00814B22">
        <w:rPr>
          <w:color w:val="000000"/>
          <w:sz w:val="24"/>
        </w:rPr>
        <w:t xml:space="preserve"> года </w:t>
      </w:r>
      <w:r w:rsidR="00A472FA" w:rsidRPr="00814B22">
        <w:rPr>
          <w:color w:val="000000"/>
          <w:sz w:val="24"/>
        </w:rPr>
        <w:t>309</w:t>
      </w:r>
      <w:r w:rsidR="00976234" w:rsidRPr="00814B22">
        <w:rPr>
          <w:color w:val="000000"/>
          <w:sz w:val="24"/>
        </w:rPr>
        <w:t xml:space="preserve"> детей</w:t>
      </w:r>
      <w:r w:rsidRPr="00814B22">
        <w:rPr>
          <w:color w:val="000000"/>
          <w:sz w:val="24"/>
        </w:rPr>
        <w:t xml:space="preserve"> в возрасте от 5 до 18 лет получают персонифицированное дополнительное образование.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   Расположение образова</w:t>
      </w:r>
      <w:r w:rsidR="00192A59" w:rsidRPr="00814B22">
        <w:rPr>
          <w:sz w:val="24"/>
        </w:rPr>
        <w:t xml:space="preserve">тельной сети </w:t>
      </w:r>
      <w:r w:rsidR="00976234" w:rsidRPr="00814B22">
        <w:rPr>
          <w:sz w:val="24"/>
        </w:rPr>
        <w:t>Новоузенского</w:t>
      </w:r>
      <w:r w:rsidRPr="00814B22">
        <w:rPr>
          <w:sz w:val="24"/>
        </w:rPr>
        <w:t xml:space="preserve"> района требует организации подвоза обучающихся, проживающих </w:t>
      </w:r>
      <w:r w:rsidR="008746E6" w:rsidRPr="00814B22">
        <w:rPr>
          <w:sz w:val="24"/>
        </w:rPr>
        <w:t>в отдалённых населённых пунктах,</w:t>
      </w:r>
      <w:r w:rsidRPr="00814B22">
        <w:rPr>
          <w:sz w:val="24"/>
        </w:rPr>
        <w:t xml:space="preserve"> к месту обучения и обратно.</w:t>
      </w:r>
    </w:p>
    <w:p w:rsidR="00A85E71" w:rsidRPr="00814B22" w:rsidRDefault="00976234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 В связи с этим, в 2020 – 2021 учебном году в Новоузенском районе организован подвоз 250</w:t>
      </w:r>
      <w:r w:rsidR="00A85E71" w:rsidRPr="00814B22">
        <w:rPr>
          <w:sz w:val="24"/>
        </w:rPr>
        <w:t xml:space="preserve"> обучающихся их </w:t>
      </w:r>
      <w:r w:rsidRPr="00814B22">
        <w:rPr>
          <w:sz w:val="24"/>
        </w:rPr>
        <w:t>7</w:t>
      </w:r>
      <w:r w:rsidR="00A85E71" w:rsidRPr="00814B22">
        <w:rPr>
          <w:sz w:val="24"/>
        </w:rPr>
        <w:t xml:space="preserve"> насе</w:t>
      </w:r>
      <w:r w:rsidRPr="00814B22">
        <w:rPr>
          <w:sz w:val="24"/>
        </w:rPr>
        <w:t>лённых пунктов</w:t>
      </w:r>
      <w:r w:rsidR="00A85E71" w:rsidRPr="00814B22">
        <w:rPr>
          <w:sz w:val="24"/>
        </w:rPr>
        <w:t>. Все автотранспортные средства, осуществляющие подвоз учащихся к месту обучения и обратно, оборудованы в соответствии с действующим законодательством.</w:t>
      </w:r>
    </w:p>
    <w:p w:rsidR="0054283A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 В целях обеспечения безопасности перевозок обучающихся необходимо осуществлять контроль за организацией подвоза обучающихся, за подготовкой лиц, занимающих должности, связанные с обеспечением безопасности дорожного движения, улучшать условия содержания школьных автобусов, что обеспечит увеличение срока их службы. Достижение данных показателей возможно путем исполнения программных мероприятий.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 В целях повышения уровня безопасности обучающихся во время пребывания в учреждениях, осуществляющих образовательную деятельность, предупреждения и пресечения противоправных посягательств в отношении обучающихся, работников, посетителей, имущества образовательных организаций, необходимо проведение следующих мероп</w:t>
      </w:r>
      <w:r w:rsidR="008A6397" w:rsidRPr="00814B22">
        <w:rPr>
          <w:sz w:val="24"/>
        </w:rPr>
        <w:t>риятий – содержание в надлежащем состоянии</w:t>
      </w:r>
      <w:r w:rsidRPr="00814B22">
        <w:rPr>
          <w:sz w:val="24"/>
        </w:rPr>
        <w:t xml:space="preserve"> ограждения территории муниципальных образовательных организаций по периметру территории, восстановление асфальтового покрытия, спил деревьев</w:t>
      </w:r>
      <w:r w:rsidR="008A6397" w:rsidRPr="00814B22">
        <w:rPr>
          <w:sz w:val="24"/>
        </w:rPr>
        <w:t>, организация пропускного режима</w:t>
      </w:r>
      <w:r w:rsidR="0054283A" w:rsidRPr="00814B22">
        <w:rPr>
          <w:sz w:val="24"/>
        </w:rPr>
        <w:t xml:space="preserve">, проведение обучения руководителей и ответственных лиц за обеспечение безопасности образовательных учреждений, поддержание в надлежащем состоянии тревожной сигнализации </w:t>
      </w:r>
      <w:r w:rsidRPr="00814B22">
        <w:rPr>
          <w:sz w:val="24"/>
        </w:rPr>
        <w:t>и другое.</w:t>
      </w:r>
    </w:p>
    <w:p w:rsidR="0054283A" w:rsidRPr="00814B22" w:rsidRDefault="0054283A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 Приоритетным направлением профилактической антитеррористической деятельности остается усиление материально-технической защищенности объектов сферы образования. </w:t>
      </w:r>
    </w:p>
    <w:p w:rsidR="0054283A" w:rsidRPr="00814B22" w:rsidRDefault="0054283A" w:rsidP="00D957AA">
      <w:pPr>
        <w:pStyle w:val="a3"/>
        <w:framePr w:wrap="around"/>
        <w:rPr>
          <w:spacing w:val="-6"/>
          <w:sz w:val="24"/>
        </w:rPr>
      </w:pPr>
      <w:r w:rsidRPr="00814B22">
        <w:rPr>
          <w:sz w:val="24"/>
        </w:rPr>
        <w:t xml:space="preserve">       Во всех зданиях образовательных организациях, где осуществляется образовательная деятельность, установлены системы видеонаблюдения.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 Применение программно-целевого метода позволит обеспечить системный подход к решению существующих проблем в сфере благоустройства территорий и зданий образовательных организаций, а также повысить эффективность и результативность осуществления бюджетных расходов. 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 Финансирование мероприятий по пожарной безопасности образовательных организаций - это условие сохранения жизни и здоровья обучающихся и работников, а также материальных ценностей образовательной организации от возможных пожаров. </w:t>
      </w:r>
    </w:p>
    <w:p w:rsidR="00A85E71" w:rsidRPr="00814B22" w:rsidRDefault="00A85E71" w:rsidP="00D957AA">
      <w:pPr>
        <w:pStyle w:val="a3"/>
        <w:framePr w:wrap="around"/>
        <w:rPr>
          <w:spacing w:val="-16"/>
          <w:sz w:val="24"/>
        </w:rPr>
      </w:pPr>
      <w:r w:rsidRPr="00814B22">
        <w:rPr>
          <w:spacing w:val="-16"/>
          <w:sz w:val="24"/>
        </w:rPr>
        <w:t xml:space="preserve">      П</w:t>
      </w:r>
      <w:r w:rsidRPr="00814B22">
        <w:rPr>
          <w:sz w:val="24"/>
        </w:rPr>
        <w:t>рограммно-аппаратные комплексы системы мониторинга (ПАК «Стрелец-Мониторинг») установлены во всех зданиях образовательных организаций, где осуществляется образо</w:t>
      </w:r>
      <w:r w:rsidR="0054283A" w:rsidRPr="00814B22">
        <w:rPr>
          <w:sz w:val="24"/>
        </w:rPr>
        <w:t>вательная деятельность. Осуществлять</w:t>
      </w:r>
      <w:r w:rsidRPr="00814B22">
        <w:rPr>
          <w:sz w:val="24"/>
        </w:rPr>
        <w:t xml:space="preserve"> в образовател</w:t>
      </w:r>
      <w:r w:rsidR="0054283A" w:rsidRPr="00814B22">
        <w:rPr>
          <w:sz w:val="24"/>
        </w:rPr>
        <w:t>ьных организациях на постоянной основе ремонт, замену, установку</w:t>
      </w:r>
      <w:r w:rsidRPr="00814B22">
        <w:rPr>
          <w:sz w:val="24"/>
        </w:rPr>
        <w:t xml:space="preserve"> систем автоматической пожарной сигнализации, установка противопожарных дверей, </w:t>
      </w:r>
      <w:r w:rsidR="0054283A" w:rsidRPr="00814B22">
        <w:rPr>
          <w:sz w:val="24"/>
        </w:rPr>
        <w:t xml:space="preserve">приобретение и </w:t>
      </w:r>
      <w:r w:rsidRPr="00814B22">
        <w:rPr>
          <w:sz w:val="24"/>
        </w:rPr>
        <w:t xml:space="preserve">перезарядка огнетушителей. </w:t>
      </w:r>
    </w:p>
    <w:p w:rsidR="00A85E71" w:rsidRPr="00814B22" w:rsidRDefault="00A85E71" w:rsidP="00A85E7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 Помимо реализуемого механизма персонифицирова</w:t>
      </w:r>
      <w:r w:rsidR="00976234" w:rsidRPr="00814B22">
        <w:rPr>
          <w:rFonts w:ascii="Times New Roman" w:hAnsi="Times New Roman" w:cs="Times New Roman"/>
          <w:sz w:val="24"/>
          <w:szCs w:val="24"/>
        </w:rPr>
        <w:t>нного финансирования в Новоузенском</w:t>
      </w:r>
      <w:r w:rsidRPr="00814B22">
        <w:rPr>
          <w:rFonts w:ascii="Times New Roman" w:hAnsi="Times New Roman" w:cs="Times New Roman"/>
          <w:sz w:val="24"/>
          <w:szCs w:val="24"/>
        </w:rPr>
        <w:t xml:space="preserve"> муниципальном районе реализуется механизм персонифицированного учета детей, получающих дополнительное образование за счёт средств бюджетов различных уровней, которые в совокупности создают систему персонифицированног</w:t>
      </w:r>
      <w:r w:rsidR="00976234" w:rsidRPr="00814B22">
        <w:rPr>
          <w:rFonts w:ascii="Times New Roman" w:hAnsi="Times New Roman" w:cs="Times New Roman"/>
          <w:sz w:val="24"/>
          <w:szCs w:val="24"/>
        </w:rPr>
        <w:t>о дополнительного образования</w:t>
      </w:r>
      <w:r w:rsidRPr="00814B22">
        <w:rPr>
          <w:rFonts w:ascii="Times New Roman" w:hAnsi="Times New Roman" w:cs="Times New Roman"/>
          <w:sz w:val="24"/>
          <w:szCs w:val="24"/>
        </w:rPr>
        <w:t>.</w:t>
      </w:r>
      <w:r w:rsidRPr="00814B22">
        <w:rPr>
          <w:rFonts w:ascii="Times New Roman" w:hAnsi="Times New Roman" w:cs="Times New Roman"/>
          <w:sz w:val="24"/>
          <w:szCs w:val="24"/>
        </w:rPr>
        <w:tab/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lastRenderedPageBreak/>
        <w:t xml:space="preserve">     Ключевым фактором обеспечения высокого уровня образовательных достижений учащихся является качество педагогических кадров.</w:t>
      </w:r>
    </w:p>
    <w:p w:rsidR="00A85E71" w:rsidRPr="00814B22" w:rsidRDefault="00A85E71" w:rsidP="00976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Всего </w:t>
      </w:r>
      <w:r w:rsidR="00976234" w:rsidRPr="00814B22">
        <w:rPr>
          <w:rFonts w:ascii="Times New Roman" w:hAnsi="Times New Roman" w:cs="Times New Roman"/>
          <w:sz w:val="24"/>
          <w:szCs w:val="24"/>
        </w:rPr>
        <w:t>в системе образования Новоузенского</w:t>
      </w:r>
      <w:r w:rsidRPr="00814B22">
        <w:rPr>
          <w:rFonts w:ascii="Times New Roman" w:hAnsi="Times New Roman" w:cs="Times New Roman"/>
          <w:sz w:val="24"/>
          <w:szCs w:val="24"/>
        </w:rPr>
        <w:t xml:space="preserve"> мун</w:t>
      </w:r>
      <w:r w:rsidR="00976234" w:rsidRPr="00814B22">
        <w:rPr>
          <w:rFonts w:ascii="Times New Roman" w:hAnsi="Times New Roman" w:cs="Times New Roman"/>
          <w:sz w:val="24"/>
          <w:szCs w:val="24"/>
        </w:rPr>
        <w:t>иципального района работают 1517</w:t>
      </w:r>
      <w:r w:rsidRPr="00814B22">
        <w:rPr>
          <w:rFonts w:ascii="Times New Roman" w:hAnsi="Times New Roman" w:cs="Times New Roman"/>
          <w:sz w:val="24"/>
          <w:szCs w:val="24"/>
        </w:rPr>
        <w:t xml:space="preserve"> человек, из ни</w:t>
      </w:r>
      <w:r w:rsidR="00976234" w:rsidRPr="00814B22">
        <w:rPr>
          <w:rFonts w:ascii="Times New Roman" w:hAnsi="Times New Roman" w:cs="Times New Roman"/>
          <w:sz w:val="24"/>
          <w:szCs w:val="24"/>
        </w:rPr>
        <w:t>х 290</w:t>
      </w:r>
      <w:r w:rsidR="00A56BE2" w:rsidRPr="00814B22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814B22">
        <w:rPr>
          <w:rFonts w:ascii="Times New Roman" w:hAnsi="Times New Roman" w:cs="Times New Roman"/>
          <w:sz w:val="24"/>
          <w:szCs w:val="24"/>
        </w:rPr>
        <w:t xml:space="preserve">. </w:t>
      </w:r>
      <w:r w:rsidR="00A56BE2" w:rsidRPr="00814B22">
        <w:rPr>
          <w:rFonts w:ascii="Times New Roman" w:hAnsi="Times New Roman" w:cs="Times New Roman"/>
          <w:sz w:val="24"/>
          <w:szCs w:val="24"/>
        </w:rPr>
        <w:t xml:space="preserve"> Имеют высшее образование – 205 (71</w:t>
      </w:r>
      <w:r w:rsidRPr="00814B22">
        <w:rPr>
          <w:rFonts w:ascii="Times New Roman" w:hAnsi="Times New Roman" w:cs="Times New Roman"/>
          <w:sz w:val="24"/>
          <w:szCs w:val="24"/>
        </w:rPr>
        <w:t xml:space="preserve"> %),  средн</w:t>
      </w:r>
      <w:r w:rsidR="00A56BE2" w:rsidRPr="00814B22">
        <w:rPr>
          <w:rFonts w:ascii="Times New Roman" w:hAnsi="Times New Roman" w:cs="Times New Roman"/>
          <w:sz w:val="24"/>
          <w:szCs w:val="24"/>
        </w:rPr>
        <w:t>ее специальное образование – 85 (29</w:t>
      </w:r>
      <w:r w:rsidRPr="00814B22">
        <w:rPr>
          <w:rFonts w:ascii="Times New Roman" w:hAnsi="Times New Roman" w:cs="Times New Roman"/>
          <w:sz w:val="24"/>
          <w:szCs w:val="24"/>
        </w:rPr>
        <w:t xml:space="preserve"> %). Имеют высшую и первую </w:t>
      </w:r>
      <w:r w:rsidR="00A56BE2" w:rsidRPr="00814B22">
        <w:rPr>
          <w:rFonts w:ascii="Times New Roman" w:hAnsi="Times New Roman" w:cs="Times New Roman"/>
          <w:sz w:val="24"/>
          <w:szCs w:val="24"/>
        </w:rPr>
        <w:t xml:space="preserve">квалификационную категорию </w:t>
      </w:r>
      <w:r w:rsidR="00A472FA" w:rsidRPr="00814B22">
        <w:rPr>
          <w:rFonts w:ascii="Times New Roman" w:hAnsi="Times New Roman" w:cs="Times New Roman"/>
          <w:sz w:val="24"/>
          <w:szCs w:val="24"/>
        </w:rPr>
        <w:t>104 (37</w:t>
      </w:r>
      <w:r w:rsidRPr="00814B22">
        <w:rPr>
          <w:rFonts w:ascii="Times New Roman" w:hAnsi="Times New Roman" w:cs="Times New Roman"/>
          <w:sz w:val="24"/>
          <w:szCs w:val="24"/>
        </w:rPr>
        <w:t xml:space="preserve"> %).  Педагогов в во</w:t>
      </w:r>
      <w:r w:rsidR="00A472FA" w:rsidRPr="00814B22">
        <w:rPr>
          <w:rFonts w:ascii="Times New Roman" w:hAnsi="Times New Roman" w:cs="Times New Roman"/>
          <w:sz w:val="24"/>
          <w:szCs w:val="24"/>
        </w:rPr>
        <w:t>зрасте от 40 до 55 лет – 142 (49</w:t>
      </w:r>
      <w:r w:rsidRPr="00814B22">
        <w:rPr>
          <w:rFonts w:ascii="Times New Roman" w:hAnsi="Times New Roman" w:cs="Times New Roman"/>
          <w:sz w:val="24"/>
          <w:szCs w:val="24"/>
        </w:rPr>
        <w:t xml:space="preserve"> %),</w:t>
      </w:r>
      <w:r w:rsidR="00A472FA" w:rsidRPr="00814B22">
        <w:rPr>
          <w:rFonts w:ascii="Times New Roman" w:hAnsi="Times New Roman" w:cs="Times New Roman"/>
          <w:sz w:val="24"/>
          <w:szCs w:val="24"/>
        </w:rPr>
        <w:t xml:space="preserve"> пенсионеры по возрасту – 36 (12</w:t>
      </w:r>
      <w:r w:rsidRPr="00814B22">
        <w:rPr>
          <w:rFonts w:ascii="Times New Roman" w:hAnsi="Times New Roman" w:cs="Times New Roman"/>
          <w:sz w:val="24"/>
          <w:szCs w:val="24"/>
        </w:rPr>
        <w:t xml:space="preserve"> %)</w:t>
      </w:r>
      <w:r w:rsidR="00A472FA" w:rsidRPr="00814B22">
        <w:rPr>
          <w:rFonts w:ascii="Times New Roman" w:hAnsi="Times New Roman" w:cs="Times New Roman"/>
          <w:sz w:val="24"/>
          <w:szCs w:val="24"/>
        </w:rPr>
        <w:t>. Средний возраст педагогов – 49</w:t>
      </w:r>
      <w:r w:rsidRPr="00814B22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A85E71" w:rsidRPr="00814B22" w:rsidRDefault="00A85E71" w:rsidP="00976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Молод</w:t>
      </w:r>
      <w:r w:rsidR="00976234" w:rsidRPr="00814B22">
        <w:rPr>
          <w:rFonts w:ascii="Times New Roman" w:hAnsi="Times New Roman" w:cs="Times New Roman"/>
          <w:sz w:val="24"/>
          <w:szCs w:val="24"/>
        </w:rPr>
        <w:t>ые специалисты (до 3-х лет) – 8</w:t>
      </w:r>
      <w:r w:rsidRPr="00814B22">
        <w:rPr>
          <w:rFonts w:ascii="Times New Roman" w:hAnsi="Times New Roman" w:cs="Times New Roman"/>
          <w:sz w:val="24"/>
          <w:szCs w:val="24"/>
        </w:rPr>
        <w:t xml:space="preserve"> че</w:t>
      </w:r>
      <w:r w:rsidR="00976234" w:rsidRPr="00814B22">
        <w:rPr>
          <w:rFonts w:ascii="Times New Roman" w:hAnsi="Times New Roman" w:cs="Times New Roman"/>
          <w:sz w:val="24"/>
          <w:szCs w:val="24"/>
        </w:rPr>
        <w:t>ловек (2,7</w:t>
      </w:r>
      <w:r w:rsidRPr="00814B22">
        <w:rPr>
          <w:rFonts w:ascii="Times New Roman" w:hAnsi="Times New Roman" w:cs="Times New Roman"/>
          <w:sz w:val="24"/>
          <w:szCs w:val="24"/>
        </w:rPr>
        <w:t xml:space="preserve"> %</w:t>
      </w:r>
      <w:r w:rsidR="00976234" w:rsidRPr="00814B22">
        <w:rPr>
          <w:rFonts w:ascii="Times New Roman" w:hAnsi="Times New Roman" w:cs="Times New Roman"/>
          <w:sz w:val="24"/>
          <w:szCs w:val="24"/>
        </w:rPr>
        <w:t>), в том числе, прибывшие в 2020</w:t>
      </w:r>
      <w:r w:rsidRPr="00814B22">
        <w:rPr>
          <w:rFonts w:ascii="Times New Roman" w:hAnsi="Times New Roman" w:cs="Times New Roman"/>
          <w:sz w:val="24"/>
          <w:szCs w:val="24"/>
        </w:rPr>
        <w:t xml:space="preserve"> го</w:t>
      </w:r>
      <w:r w:rsidR="00976234" w:rsidRPr="00814B22">
        <w:rPr>
          <w:rFonts w:ascii="Times New Roman" w:hAnsi="Times New Roman" w:cs="Times New Roman"/>
          <w:sz w:val="24"/>
          <w:szCs w:val="24"/>
        </w:rPr>
        <w:t>ду – 2 педагога</w:t>
      </w:r>
      <w:r w:rsidRPr="00814B22">
        <w:rPr>
          <w:rFonts w:ascii="Times New Roman" w:hAnsi="Times New Roman" w:cs="Times New Roman"/>
          <w:sz w:val="24"/>
          <w:szCs w:val="24"/>
        </w:rPr>
        <w:t xml:space="preserve">. В нашем районе </w:t>
      </w:r>
      <w:r w:rsidR="00976234" w:rsidRPr="00814B22">
        <w:rPr>
          <w:rFonts w:ascii="Times New Roman" w:hAnsi="Times New Roman" w:cs="Times New Roman"/>
          <w:sz w:val="24"/>
          <w:szCs w:val="24"/>
        </w:rPr>
        <w:t>ведется работа с молодыми педагогами</w:t>
      </w:r>
      <w:r w:rsidRPr="00814B22">
        <w:rPr>
          <w:rFonts w:ascii="Times New Roman" w:hAnsi="Times New Roman" w:cs="Times New Roman"/>
          <w:sz w:val="24"/>
          <w:szCs w:val="24"/>
        </w:rPr>
        <w:t>, основная цель которой поддержать и помочь становлению педагога, его профессиональному росту. Главная задача - удержать молодого педагога, сформировать профессионала.</w:t>
      </w:r>
    </w:p>
    <w:p w:rsidR="00A85E71" w:rsidRPr="00814B22" w:rsidRDefault="00A85E71" w:rsidP="00976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 Существующие проблемы</w:t>
      </w:r>
      <w:r w:rsidR="00976234" w:rsidRPr="00814B22">
        <w:rPr>
          <w:rFonts w:ascii="Times New Roman" w:hAnsi="Times New Roman" w:cs="Times New Roman"/>
          <w:sz w:val="24"/>
          <w:szCs w:val="24"/>
        </w:rPr>
        <w:t xml:space="preserve"> системы образования Новоузенском </w:t>
      </w:r>
      <w:r w:rsidRPr="00814B22">
        <w:rPr>
          <w:rFonts w:ascii="Times New Roman" w:hAnsi="Times New Roman" w:cs="Times New Roman"/>
          <w:sz w:val="24"/>
          <w:szCs w:val="24"/>
        </w:rPr>
        <w:t>муниципального района требуют комплексного решения. Это решение будет достигнуто с использованием программно-целевого метода, обеспечивающего взаимосвязь целей и задач, комплексный характер и единые подходы к решению имеющихся проблем.</w:t>
      </w:r>
    </w:p>
    <w:p w:rsidR="00A85E71" w:rsidRPr="00814B22" w:rsidRDefault="00A85E71" w:rsidP="00976234">
      <w:pPr>
        <w:autoSpaceDE w:val="0"/>
        <w:autoSpaceDN w:val="0"/>
        <w:spacing w:after="0"/>
        <w:jc w:val="both"/>
        <w:rPr>
          <w:rFonts w:ascii="Times New Roman" w:eastAsia="Andale Sans UI" w:hAnsi="Times New Roman" w:cs="Times New Roman"/>
          <w:spacing w:val="-10"/>
          <w:sz w:val="24"/>
          <w:szCs w:val="24"/>
        </w:rPr>
      </w:pPr>
      <w:r w:rsidRPr="00814B22">
        <w:rPr>
          <w:rFonts w:ascii="Times New Roman" w:hAnsi="Times New Roman" w:cs="Times New Roman"/>
          <w:spacing w:val="-10"/>
          <w:sz w:val="24"/>
          <w:szCs w:val="24"/>
        </w:rPr>
        <w:t xml:space="preserve">     Программа, разработанная на основе программно-целевого метода, представляет собой комплекс различных мероприятий, направленных на достижение конкретной цели и решение задач, стоящих перед</w:t>
      </w:r>
      <w:r w:rsidR="00976234" w:rsidRPr="00814B22">
        <w:rPr>
          <w:rFonts w:ascii="Times New Roman" w:hAnsi="Times New Roman" w:cs="Times New Roman"/>
          <w:spacing w:val="-10"/>
          <w:sz w:val="24"/>
          <w:szCs w:val="24"/>
        </w:rPr>
        <w:t xml:space="preserve"> системой образования Новоузенского</w:t>
      </w:r>
      <w:r w:rsidRPr="00814B22">
        <w:rPr>
          <w:rFonts w:ascii="Times New Roman" w:hAnsi="Times New Roman" w:cs="Times New Roman"/>
          <w:spacing w:val="-10"/>
          <w:sz w:val="24"/>
          <w:szCs w:val="24"/>
        </w:rPr>
        <w:t xml:space="preserve"> муниципального района.</w:t>
      </w:r>
    </w:p>
    <w:p w:rsidR="00A85E71" w:rsidRPr="00814B22" w:rsidRDefault="00A85E71" w:rsidP="00976234">
      <w:pPr>
        <w:autoSpaceDE w:val="0"/>
        <w:autoSpaceDN w:val="0"/>
        <w:spacing w:after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14B22">
        <w:rPr>
          <w:rFonts w:ascii="Times New Roman" w:hAnsi="Times New Roman" w:cs="Times New Roman"/>
          <w:spacing w:val="-10"/>
          <w:sz w:val="24"/>
          <w:szCs w:val="24"/>
        </w:rPr>
        <w:t xml:space="preserve">     Для реализации мероприятий муниципальной программы необходима целевая финансовая поддержка из муниципального бюджета, в том числе для получения субсидий для софинансирования программных мероприятий из средств областного и федерального бюджетов, в рамках участия в федеральных и региональных проектах и программах. </w:t>
      </w:r>
    </w:p>
    <w:p w:rsidR="00976234" w:rsidRPr="00814B22" w:rsidRDefault="00976234" w:rsidP="00A85E71">
      <w:pPr>
        <w:pStyle w:val="msonormalcxspmiddle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568"/>
        <w:jc w:val="both"/>
        <w:rPr>
          <w:b/>
          <w:bCs/>
        </w:rPr>
      </w:pPr>
    </w:p>
    <w:p w:rsidR="00976234" w:rsidRPr="00814B22" w:rsidRDefault="00A85E71" w:rsidP="00976234">
      <w:pPr>
        <w:pStyle w:val="msonormalcxspmiddle"/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Cs/>
        </w:rPr>
      </w:pPr>
      <w:r w:rsidRPr="00814B22">
        <w:rPr>
          <w:bCs/>
        </w:rPr>
        <w:t>Цели и задачи муниципальной программы</w:t>
      </w:r>
    </w:p>
    <w:p w:rsidR="00976234" w:rsidRPr="00814B22" w:rsidRDefault="00976234" w:rsidP="00976234">
      <w:pPr>
        <w:pStyle w:val="msonormalcxspmiddle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1603"/>
        <w:jc w:val="both"/>
        <w:rPr>
          <w:bCs/>
        </w:rPr>
      </w:pPr>
    </w:p>
    <w:p w:rsidR="00A85E71" w:rsidRPr="00814B22" w:rsidRDefault="00A85E71" w:rsidP="00A85E71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14B22">
        <w:rPr>
          <w:rFonts w:ascii="Times New Roman" w:hAnsi="Times New Roman"/>
          <w:sz w:val="24"/>
          <w:szCs w:val="24"/>
        </w:rPr>
        <w:t xml:space="preserve">Приоритеты муниципальной политики в муниципальной системе образования сформированы с учетом целей и задач, представленных в следующих основных стратегических документах: </w:t>
      </w:r>
    </w:p>
    <w:p w:rsidR="00A85E71" w:rsidRPr="00814B22" w:rsidRDefault="00A85E71" w:rsidP="00A85E71">
      <w:pPr>
        <w:pStyle w:val="Default"/>
        <w:ind w:firstLine="540"/>
        <w:jc w:val="both"/>
      </w:pPr>
      <w:r w:rsidRPr="00814B22">
        <w:t>- Государственная программа Российской Федерации «Развитие образования» на 2018-2025 годы (утверждена постановлением Правительства Российской Федерации от 20.12.2017 №1642);</w:t>
      </w:r>
    </w:p>
    <w:p w:rsidR="00A85E71" w:rsidRPr="00814B22" w:rsidRDefault="00A85E71" w:rsidP="00A85E71">
      <w:pPr>
        <w:pStyle w:val="Default"/>
        <w:ind w:firstLine="540"/>
        <w:jc w:val="both"/>
      </w:pPr>
      <w:r w:rsidRPr="00814B22">
        <w:t>- Государственная программа Саратовской области «Развитие образования в Саратовской области» на 2019-2025 годы (утверждена постановлением Правительства Саратовской области от 29.12.2018 №760-П);</w:t>
      </w:r>
    </w:p>
    <w:p w:rsidR="00A85E71" w:rsidRPr="00814B22" w:rsidRDefault="00A85E71" w:rsidP="00A85E71">
      <w:pPr>
        <w:pStyle w:val="Default"/>
        <w:ind w:firstLine="540"/>
        <w:jc w:val="both"/>
      </w:pPr>
      <w:r w:rsidRPr="00814B22">
        <w:t xml:space="preserve">- Федеральный закон от 29.12.2012 № 273-ФЗ «Об образовании в Российской Федерации»; </w:t>
      </w:r>
    </w:p>
    <w:p w:rsidR="00A85E71" w:rsidRPr="00814B22" w:rsidRDefault="00A85E71" w:rsidP="00A85E71">
      <w:pPr>
        <w:pStyle w:val="Default"/>
        <w:ind w:firstLine="567"/>
        <w:jc w:val="both"/>
      </w:pPr>
      <w:r w:rsidRPr="00814B22">
        <w:t xml:space="preserve">- Указ Президента Российской Федерации от 07.05.2012 № 597 «О мероприятиях по реализации государственной социальной политики»; </w:t>
      </w:r>
    </w:p>
    <w:p w:rsidR="00A85E71" w:rsidRPr="00814B22" w:rsidRDefault="00A85E71" w:rsidP="00A85E71">
      <w:pPr>
        <w:pStyle w:val="Default"/>
        <w:ind w:firstLine="567"/>
        <w:jc w:val="both"/>
      </w:pPr>
      <w:r w:rsidRPr="00814B22">
        <w:t xml:space="preserve">- Указ Президента Российской Федерации от 07.05.2012 № 599 «О мерах по реализации государственной политики в области образования и науки»; </w:t>
      </w:r>
    </w:p>
    <w:p w:rsidR="00A85E71" w:rsidRPr="00814B22" w:rsidRDefault="00A85E71" w:rsidP="00A85E71">
      <w:pPr>
        <w:pStyle w:val="Default"/>
        <w:ind w:firstLine="567"/>
        <w:jc w:val="both"/>
      </w:pPr>
      <w:r w:rsidRPr="00814B22">
        <w:t>- Концепция развития дополнительного образования детей в Российской Федерации, утверждённая распоряжением Правительства Российской Федерации от 04.09.2014 № 1726-р;</w:t>
      </w:r>
    </w:p>
    <w:p w:rsidR="00A85E71" w:rsidRPr="00814B22" w:rsidRDefault="00A85E71" w:rsidP="00A85E71">
      <w:pPr>
        <w:pStyle w:val="Default"/>
        <w:ind w:firstLine="567"/>
        <w:jc w:val="both"/>
      </w:pPr>
      <w:r w:rsidRPr="00814B22">
        <w:t xml:space="preserve">-  Федеральный проект «Успех каждого ребёнка» национального проекта «Образование» государственной программы Российской  Федерации «Развитие образования», утверждённый постановлением Правительства Российской Федерации от 26.12.2017 № 1642;       </w:t>
      </w:r>
    </w:p>
    <w:p w:rsidR="00A85E71" w:rsidRPr="00814B22" w:rsidRDefault="00A85E71" w:rsidP="00A85E71">
      <w:pPr>
        <w:pStyle w:val="Default"/>
        <w:ind w:firstLine="567"/>
        <w:jc w:val="both"/>
      </w:pPr>
      <w:r w:rsidRPr="00814B22">
        <w:t xml:space="preserve">- План действий по модернизации общего образования на 2011 - 2015 годы (утверждён распоряжением Правительства Российской Федерации от 07.09.2010 № 1507-р «О реализации национальной образовательной инициативы «Наша новая школа»); </w:t>
      </w:r>
    </w:p>
    <w:p w:rsidR="00A85E71" w:rsidRPr="00814B22" w:rsidRDefault="00A85E71" w:rsidP="00A85E71">
      <w:pPr>
        <w:pStyle w:val="Default"/>
        <w:ind w:firstLine="708"/>
        <w:jc w:val="both"/>
      </w:pPr>
      <w:r w:rsidRPr="00814B22">
        <w:t xml:space="preserve">Целью муниципальной программы является повышение уровня удовлетворения потребности в современном образовании. На данном этапе развития муниципальной системы образования приоритетными направлениями являются: </w:t>
      </w:r>
    </w:p>
    <w:p w:rsidR="00A85E71" w:rsidRPr="00814B22" w:rsidRDefault="00A85E71" w:rsidP="00A56BE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- обеспечение доступности </w:t>
      </w:r>
      <w:r w:rsidRPr="00814B22">
        <w:rPr>
          <w:rFonts w:ascii="Times New Roman" w:hAnsi="Times New Roman" w:cs="Times New Roman"/>
          <w:sz w:val="24"/>
          <w:szCs w:val="24"/>
          <w:lang w:eastAsia="ar-SA"/>
        </w:rPr>
        <w:t xml:space="preserve">качественного </w:t>
      </w:r>
      <w:r w:rsidRPr="00814B22">
        <w:rPr>
          <w:rFonts w:ascii="Times New Roman" w:hAnsi="Times New Roman" w:cs="Times New Roman"/>
          <w:sz w:val="24"/>
          <w:szCs w:val="24"/>
        </w:rPr>
        <w:t xml:space="preserve">дошкольного, общего и дополнительного образования; </w:t>
      </w:r>
    </w:p>
    <w:p w:rsidR="00A85E71" w:rsidRPr="00814B22" w:rsidRDefault="00A85E71" w:rsidP="00A56BE2">
      <w:pPr>
        <w:pStyle w:val="Default"/>
        <w:spacing w:line="276" w:lineRule="auto"/>
        <w:jc w:val="both"/>
      </w:pPr>
      <w:r w:rsidRPr="00814B22">
        <w:t xml:space="preserve">- формирование у учащихся на всех уровнях образования компетенций, востребованных в современной социальной жизни и экономике; </w:t>
      </w:r>
    </w:p>
    <w:p w:rsidR="00A85E71" w:rsidRPr="00814B22" w:rsidRDefault="00A85E71" w:rsidP="00A85E71">
      <w:pPr>
        <w:pStyle w:val="Default"/>
        <w:jc w:val="both"/>
      </w:pPr>
      <w:r w:rsidRPr="00814B22">
        <w:lastRenderedPageBreak/>
        <w:t xml:space="preserve">- повышение качества результатов образования на всех уровнях; </w:t>
      </w:r>
    </w:p>
    <w:p w:rsidR="00A85E71" w:rsidRPr="00814B22" w:rsidRDefault="00A85E71" w:rsidP="00A85E71">
      <w:pPr>
        <w:pStyle w:val="Default"/>
        <w:jc w:val="both"/>
      </w:pPr>
      <w:r w:rsidRPr="00814B22">
        <w:t xml:space="preserve">- обновление структуры, содержания и технологий реализации образовательных программ; </w:t>
      </w:r>
    </w:p>
    <w:p w:rsidR="00A85E71" w:rsidRPr="001A5C7F" w:rsidRDefault="00A85E71" w:rsidP="00A85E71">
      <w:pPr>
        <w:pStyle w:val="Default"/>
        <w:jc w:val="both"/>
        <w:rPr>
          <w:b/>
        </w:rPr>
      </w:pPr>
      <w:r w:rsidRPr="001A5C7F">
        <w:rPr>
          <w:b/>
        </w:rPr>
        <w:t xml:space="preserve">- формирование системы поддержки инициативной и талантливой молодежи; </w:t>
      </w:r>
    </w:p>
    <w:p w:rsidR="00A85E71" w:rsidRPr="00814B22" w:rsidRDefault="00A85E71" w:rsidP="00A85E71">
      <w:pPr>
        <w:pStyle w:val="Default"/>
        <w:jc w:val="both"/>
      </w:pPr>
      <w:r w:rsidRPr="00814B22">
        <w:t>- развитие материально-технической базы образовательных учреждений; совершенствование механизмов экономики муниципального образования, планирования и эффективного использования материальных и финансовых ресурсов.</w:t>
      </w:r>
    </w:p>
    <w:p w:rsidR="00A85E71" w:rsidRPr="00814B22" w:rsidRDefault="00A85E71" w:rsidP="00A85E71">
      <w:pPr>
        <w:pStyle w:val="Default"/>
        <w:ind w:firstLine="708"/>
        <w:jc w:val="both"/>
      </w:pPr>
      <w:r w:rsidRPr="00814B22">
        <w:t>Стратегические приоритеты подробно описаны в соответствующих подпрограммах муниципальной программы. Основные мероприятия подпрограмм отражают актуальные и перспективные направления муниципальной политик</w:t>
      </w:r>
      <w:r w:rsidR="00A56BE2" w:rsidRPr="00814B22">
        <w:t>и в сфере образования Новоузенского</w:t>
      </w:r>
      <w:r w:rsidRPr="00814B22">
        <w:t xml:space="preserve"> муниципального района по реализации указанных приоритетов. </w:t>
      </w:r>
    </w:p>
    <w:p w:rsidR="00A85E71" w:rsidRPr="00814B22" w:rsidRDefault="00A85E71" w:rsidP="00A85E7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Достижение цели муниципальной программы будет осуществляться путем решения следующих задач в рамках соответствующих подпрограмм:</w:t>
      </w:r>
    </w:p>
    <w:p w:rsidR="00A85E71" w:rsidRPr="00814B22" w:rsidRDefault="00A85E71" w:rsidP="00A85E71">
      <w:pPr>
        <w:pStyle w:val="Default"/>
        <w:numPr>
          <w:ilvl w:val="1"/>
          <w:numId w:val="1"/>
        </w:numPr>
        <w:tabs>
          <w:tab w:val="num" w:pos="0"/>
          <w:tab w:val="left" w:pos="1276"/>
        </w:tabs>
        <w:ind w:left="0" w:firstLine="851"/>
        <w:jc w:val="both"/>
      </w:pPr>
      <w:r w:rsidRPr="00814B22">
        <w:t>Обеспечение предоставления качественного и  доступного  дошкольного образования.</w:t>
      </w:r>
    </w:p>
    <w:p w:rsidR="00A85E71" w:rsidRPr="00814B22" w:rsidRDefault="00A85E71" w:rsidP="00A85E71">
      <w:pPr>
        <w:pStyle w:val="Default"/>
        <w:numPr>
          <w:ilvl w:val="1"/>
          <w:numId w:val="1"/>
        </w:numPr>
        <w:tabs>
          <w:tab w:val="num" w:pos="0"/>
          <w:tab w:val="left" w:pos="1276"/>
        </w:tabs>
        <w:ind w:left="0" w:firstLine="851"/>
        <w:jc w:val="both"/>
      </w:pPr>
      <w:r w:rsidRPr="00814B22">
        <w:t>Организация предоставления качественного и доступного общего образования в общеобразовательных организациях.</w:t>
      </w:r>
    </w:p>
    <w:p w:rsidR="00A85E71" w:rsidRPr="00814B22" w:rsidRDefault="00A85E71" w:rsidP="00A56BE2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       3. Создание условий для личностной и социальной самореализации и профессионального самоопределения способных талантливых детей и подростков.</w:t>
      </w:r>
    </w:p>
    <w:p w:rsidR="004669A0" w:rsidRDefault="004669A0" w:rsidP="004669A0">
      <w:pPr>
        <w:tabs>
          <w:tab w:val="left" w:pos="328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5C7F">
        <w:rPr>
          <w:rFonts w:ascii="Times New Roman" w:hAnsi="Times New Roman" w:cs="Times New Roman"/>
          <w:b/>
          <w:sz w:val="24"/>
          <w:szCs w:val="24"/>
        </w:rPr>
        <w:t xml:space="preserve">              4. </w:t>
      </w:r>
      <w:r w:rsidRPr="001A5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выявление и поддержка одаренных детей через проведение различных мероприятий, оли</w:t>
      </w:r>
      <w:r w:rsidR="001A5C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мпиад, конкурсов, соревнований.</w:t>
      </w:r>
    </w:p>
    <w:p w:rsidR="001A5C7F" w:rsidRPr="001A5C7F" w:rsidRDefault="001A5C7F" w:rsidP="004669A0">
      <w:pPr>
        <w:tabs>
          <w:tab w:val="left" w:pos="328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5E71" w:rsidRPr="00814B22" w:rsidRDefault="001A5C7F" w:rsidP="00A56BE2">
      <w:pPr>
        <w:pStyle w:val="Default"/>
        <w:ind w:firstLine="540"/>
        <w:jc w:val="both"/>
      </w:pPr>
      <w:r w:rsidRPr="001A5C7F">
        <w:rPr>
          <w:b/>
        </w:rPr>
        <w:t>К 2027</w:t>
      </w:r>
      <w:r w:rsidR="00A85E71" w:rsidRPr="00814B22">
        <w:t xml:space="preserve"> году по итогам реализации муниципальной программы планируется достичь следующих основных результатов: </w:t>
      </w:r>
    </w:p>
    <w:p w:rsidR="00A85E71" w:rsidRPr="00814B22" w:rsidRDefault="00A85E71" w:rsidP="00A85E71">
      <w:pPr>
        <w:pStyle w:val="Default"/>
        <w:jc w:val="both"/>
      </w:pPr>
      <w:r w:rsidRPr="00814B22">
        <w:t xml:space="preserve">- обеспечение выполнения государственных гарантий общедоступности и бесплатности дошкольного, общего и дополнительного образования; </w:t>
      </w:r>
    </w:p>
    <w:p w:rsidR="00A85E71" w:rsidRPr="00814B22" w:rsidRDefault="00A85E71" w:rsidP="00A85E71">
      <w:pPr>
        <w:pStyle w:val="Default"/>
        <w:jc w:val="both"/>
      </w:pPr>
      <w:r w:rsidRPr="00814B22">
        <w:t>- увеличение количества воспитанников, которые осваивают основную общеобразовательную программу дошкольного образования;</w:t>
      </w:r>
    </w:p>
    <w:p w:rsidR="00A85E71" w:rsidRPr="00814B22" w:rsidRDefault="00A85E71" w:rsidP="00A85E71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4B22">
        <w:rPr>
          <w:rFonts w:ascii="Times New Roman" w:hAnsi="Times New Roman"/>
          <w:sz w:val="24"/>
          <w:szCs w:val="24"/>
        </w:rPr>
        <w:t xml:space="preserve">- предоставление детям с ограниченными возможностями здоровья и детям-инвалидам возможности освоения образовательных программ дошкольного, общего образования, дополнительного образования детей в различных формах, в соответствии с потребностями; </w:t>
      </w:r>
    </w:p>
    <w:p w:rsidR="00A85E71" w:rsidRPr="001A5C7F" w:rsidRDefault="00A85E71" w:rsidP="00A56BE2">
      <w:pPr>
        <w:pStyle w:val="Default"/>
        <w:jc w:val="both"/>
        <w:rPr>
          <w:b/>
          <w:bCs/>
          <w:color w:val="auto"/>
        </w:rPr>
      </w:pPr>
      <w:r w:rsidRPr="00814B22">
        <w:t xml:space="preserve">- </w:t>
      </w:r>
      <w:r w:rsidRPr="001A5C7F">
        <w:rPr>
          <w:b/>
        </w:rPr>
        <w:t>увеличение количества обучающихся, принимающих участие в региональных,</w:t>
      </w:r>
      <w:r w:rsidR="001A5C7F">
        <w:rPr>
          <w:b/>
        </w:rPr>
        <w:t xml:space="preserve"> межрегиональных и всероссийский</w:t>
      </w:r>
      <w:r w:rsidRPr="001A5C7F">
        <w:rPr>
          <w:b/>
        </w:rPr>
        <w:t xml:space="preserve"> конкурсных мероприятиях, социально значимых проектов,  направленных на развитие и продвижение талантливой молодежи.</w:t>
      </w:r>
    </w:p>
    <w:p w:rsidR="00A56BE2" w:rsidRPr="00814B22" w:rsidRDefault="00A56BE2" w:rsidP="00A56BE2">
      <w:pPr>
        <w:pStyle w:val="Default"/>
        <w:jc w:val="both"/>
        <w:rPr>
          <w:b/>
          <w:bCs/>
          <w:color w:val="auto"/>
        </w:rPr>
      </w:pPr>
    </w:p>
    <w:p w:rsidR="00A85E71" w:rsidRPr="00814B22" w:rsidRDefault="00A85E71" w:rsidP="00A56BE2">
      <w:pPr>
        <w:pStyle w:val="a5"/>
        <w:numPr>
          <w:ilvl w:val="1"/>
          <w:numId w:val="1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814B22">
        <w:rPr>
          <w:rFonts w:ascii="Times New Roman" w:hAnsi="Times New Roman"/>
          <w:sz w:val="24"/>
          <w:szCs w:val="24"/>
        </w:rPr>
        <w:t>Целевые показатели муниципальной программы</w:t>
      </w:r>
      <w:r w:rsidR="00A56BE2" w:rsidRPr="00814B22">
        <w:rPr>
          <w:rFonts w:ascii="Times New Roman" w:hAnsi="Times New Roman"/>
          <w:sz w:val="24"/>
          <w:szCs w:val="24"/>
        </w:rPr>
        <w:t>.</w:t>
      </w:r>
    </w:p>
    <w:p w:rsidR="00A56BE2" w:rsidRPr="00814B22" w:rsidRDefault="00A56BE2" w:rsidP="00A56BE2">
      <w:pPr>
        <w:pStyle w:val="a5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A85E71" w:rsidRPr="00814B22" w:rsidRDefault="00A85E71" w:rsidP="00A56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Для обеспечения контроля за достижением поставленных целей и задач, Программой предусмотрены следующие целевые показатели:</w:t>
      </w:r>
    </w:p>
    <w:p w:rsidR="00A85E71" w:rsidRPr="00814B22" w:rsidRDefault="00A85E71" w:rsidP="00A56BE2">
      <w:pPr>
        <w:autoSpaceDE w:val="0"/>
        <w:autoSpaceDN w:val="0"/>
        <w:spacing w:after="0"/>
        <w:jc w:val="both"/>
        <w:rPr>
          <w:rFonts w:ascii="Times New Roman" w:eastAsia="Andale Sans UI" w:hAnsi="Times New Roman" w:cs="Times New Roman"/>
          <w:spacing w:val="-10"/>
          <w:sz w:val="24"/>
          <w:szCs w:val="24"/>
        </w:rPr>
      </w:pPr>
      <w:r w:rsidRPr="00814B22">
        <w:rPr>
          <w:rFonts w:ascii="Times New Roman" w:hAnsi="Times New Roman" w:cs="Times New Roman"/>
          <w:b/>
          <w:spacing w:val="-10"/>
          <w:sz w:val="24"/>
          <w:szCs w:val="24"/>
        </w:rPr>
        <w:t>- </w:t>
      </w:r>
      <w:r w:rsidRPr="00814B22">
        <w:rPr>
          <w:rFonts w:ascii="Times New Roman" w:hAnsi="Times New Roman" w:cs="Times New Roman"/>
          <w:spacing w:val="-10"/>
          <w:sz w:val="24"/>
          <w:szCs w:val="24"/>
        </w:rPr>
        <w:t>количество детей дошкольного возраста, участвующих в реализации мероприятий по всестороннему развитию личности за счет совершенствования и разнообразия форм работы;</w:t>
      </w:r>
    </w:p>
    <w:p w:rsidR="00A85E71" w:rsidRPr="00814B22" w:rsidRDefault="00A85E71" w:rsidP="00A56BE2">
      <w:pPr>
        <w:autoSpaceDE w:val="0"/>
        <w:autoSpaceDN w:val="0"/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814B22">
        <w:rPr>
          <w:rFonts w:ascii="Times New Roman" w:hAnsi="Times New Roman" w:cs="Times New Roman"/>
          <w:spacing w:val="-20"/>
          <w:sz w:val="24"/>
          <w:szCs w:val="24"/>
        </w:rPr>
        <w:t>- п</w:t>
      </w:r>
      <w:r w:rsidRPr="00814B22">
        <w:rPr>
          <w:rFonts w:ascii="Times New Roman" w:hAnsi="Times New Roman" w:cs="Times New Roman"/>
          <w:sz w:val="24"/>
          <w:szCs w:val="24"/>
        </w:rPr>
        <w:t>роцент охвата услугами дошкольного образования детей в возрасте от 1,5 до 3 лет;</w:t>
      </w:r>
    </w:p>
    <w:p w:rsidR="00A85E71" w:rsidRPr="00814B22" w:rsidRDefault="00A85E71" w:rsidP="00A56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-доля муниципальных общеобразовательных организаций, соответствующих требованиям федеральных государственных образовательных стандартов в общей численности общеобразовательных организаций;</w:t>
      </w:r>
    </w:p>
    <w:p w:rsidR="00A85E71" w:rsidRPr="00814B22" w:rsidRDefault="00A85E71" w:rsidP="00A56BE2">
      <w:pPr>
        <w:spacing w:after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814B22">
        <w:rPr>
          <w:rFonts w:ascii="Times New Roman" w:eastAsia="Andale Sans UI" w:hAnsi="Times New Roman" w:cs="Times New Roman"/>
          <w:kern w:val="2"/>
          <w:sz w:val="24"/>
          <w:szCs w:val="24"/>
        </w:rPr>
        <w:t>- доля общеобразо</w:t>
      </w:r>
      <w:r w:rsidR="00A56BE2" w:rsidRPr="00814B22">
        <w:rPr>
          <w:rFonts w:ascii="Times New Roman" w:eastAsia="Andale Sans UI" w:hAnsi="Times New Roman" w:cs="Times New Roman"/>
          <w:kern w:val="2"/>
          <w:sz w:val="24"/>
          <w:szCs w:val="24"/>
        </w:rPr>
        <w:t>вательных организаций Новоузенского</w:t>
      </w:r>
      <w:r w:rsidRPr="00814B2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муниципального района, на базе которых созданы Центры образования цифрового и гуманитарного профилей «Точка роста»;</w:t>
      </w:r>
    </w:p>
    <w:p w:rsidR="00A85E71" w:rsidRPr="00814B22" w:rsidRDefault="00A85E71" w:rsidP="00A56BE2">
      <w:pPr>
        <w:spacing w:after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814B22">
        <w:rPr>
          <w:rFonts w:ascii="Times New Roman" w:eastAsia="Andale Sans UI" w:hAnsi="Times New Roman" w:cs="Times New Roman"/>
          <w:kern w:val="2"/>
          <w:sz w:val="24"/>
          <w:szCs w:val="24"/>
        </w:rPr>
        <w:t>- доля общеобразо</w:t>
      </w:r>
      <w:r w:rsidR="00A56BE2" w:rsidRPr="00814B22">
        <w:rPr>
          <w:rFonts w:ascii="Times New Roman" w:eastAsia="Andale Sans UI" w:hAnsi="Times New Roman" w:cs="Times New Roman"/>
          <w:kern w:val="2"/>
          <w:sz w:val="24"/>
          <w:szCs w:val="24"/>
        </w:rPr>
        <w:t>вательных организаций Новоузенского</w:t>
      </w:r>
      <w:r w:rsidRPr="00814B2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муниципального  района, в которых внедрена целевая модель цифровой образовательной среды (ЦОС);</w:t>
      </w:r>
    </w:p>
    <w:p w:rsidR="00A85E71" w:rsidRPr="00814B22" w:rsidRDefault="00A85E71" w:rsidP="00A56BE2">
      <w:pPr>
        <w:spacing w:after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814B22">
        <w:rPr>
          <w:rFonts w:ascii="Times New Roman" w:hAnsi="Times New Roman" w:cs="Times New Roman"/>
          <w:bCs/>
          <w:spacing w:val="-19"/>
          <w:sz w:val="24"/>
          <w:szCs w:val="24"/>
        </w:rPr>
        <w:t>- доля общеобразовательных организаций, расположенных в сельской местности, в которых созданы условия для занятий физической культурой и спортом;</w:t>
      </w:r>
    </w:p>
    <w:p w:rsidR="00A85E71" w:rsidRPr="00814B22" w:rsidRDefault="00A85E71" w:rsidP="00A56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- доля обучающихся общеобразовательных организаций, получивших по итогам государственной итоговой аттестации документ об основном общем образовании, в общей численности обучающих освоивших программы основного общего образования;</w:t>
      </w:r>
    </w:p>
    <w:p w:rsidR="00A85E71" w:rsidRPr="00814B22" w:rsidRDefault="00A85E71" w:rsidP="00A56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lastRenderedPageBreak/>
        <w:t>- доля обучающихся общеобразовательных организаций, получивших по итогам государственной итоговой аттестации документ о среднем общем образовании, в общей численности обучающих освоивших программы среднего общего образования;</w:t>
      </w:r>
    </w:p>
    <w:p w:rsidR="00A85E71" w:rsidRPr="00814B22" w:rsidRDefault="00A85E71" w:rsidP="00A56BE2">
      <w:pPr>
        <w:spacing w:after="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814B22">
        <w:rPr>
          <w:rFonts w:ascii="Times New Roman" w:hAnsi="Times New Roman" w:cs="Times New Roman"/>
          <w:spacing w:val="-16"/>
          <w:sz w:val="24"/>
          <w:szCs w:val="24"/>
        </w:rPr>
        <w:t>- доля обучающихся 4-х классов в общеобразовательных организациях, подтвердивших годовые отметки по предметам в ходе итоговой аттестации по программам начального общего образования;</w:t>
      </w:r>
    </w:p>
    <w:p w:rsidR="00A85E71" w:rsidRPr="001A5C7F" w:rsidRDefault="00A85E71" w:rsidP="001A5C7F">
      <w:pPr>
        <w:spacing w:after="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814B22">
        <w:rPr>
          <w:rFonts w:ascii="Times New Roman" w:hAnsi="Times New Roman" w:cs="Times New Roman"/>
          <w:spacing w:val="-17"/>
          <w:sz w:val="24"/>
          <w:szCs w:val="24"/>
        </w:rPr>
        <w:t>- количество общешкольных и муниципальных мероприятий, которыми охвачены дети с ограниченными возможностями здоровья, в том числе и дети-инвалиды;</w:t>
      </w:r>
      <w:r w:rsidR="00B53D83" w:rsidRPr="00814B22">
        <w:rPr>
          <w:rFonts w:ascii="Times New Roman" w:hAnsi="Times New Roman" w:cs="Times New Roman"/>
          <w:sz w:val="24"/>
          <w:szCs w:val="24"/>
        </w:rPr>
        <w:tab/>
      </w:r>
    </w:p>
    <w:p w:rsidR="00A56BE2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- доля педагогических работников, работающих с одаренными детьми, в общей численности педагогических работников общеобразо</w:t>
      </w:r>
      <w:r w:rsidR="00A56BE2" w:rsidRPr="00814B22">
        <w:rPr>
          <w:sz w:val="24"/>
        </w:rPr>
        <w:t>вательных организаций Новоузенского</w:t>
      </w:r>
      <w:r w:rsidRPr="00814B22">
        <w:rPr>
          <w:sz w:val="24"/>
        </w:rPr>
        <w:t xml:space="preserve"> муниципального района; </w:t>
      </w:r>
    </w:p>
    <w:p w:rsidR="00A85E71" w:rsidRPr="001A5C7F" w:rsidRDefault="00A85E71" w:rsidP="00D957AA">
      <w:pPr>
        <w:pStyle w:val="a3"/>
        <w:framePr w:wrap="around"/>
        <w:rPr>
          <w:b/>
          <w:sz w:val="24"/>
        </w:rPr>
      </w:pPr>
      <w:r w:rsidRPr="00814B22">
        <w:rPr>
          <w:sz w:val="24"/>
        </w:rPr>
        <w:t>- </w:t>
      </w:r>
      <w:r w:rsidR="00FC2B9A">
        <w:rPr>
          <w:b/>
          <w:sz w:val="24"/>
        </w:rPr>
        <w:t>количество</w:t>
      </w:r>
      <w:r w:rsidRPr="001A5C7F">
        <w:rPr>
          <w:b/>
          <w:sz w:val="24"/>
        </w:rPr>
        <w:t xml:space="preserve"> обучающихся, участвующих в муниципальных предметных олимпиадах, региональных предметных олимпиадах, научных конференциях, конкурсах, фестивалях детского творчества,</w:t>
      </w:r>
      <w:r w:rsidR="001A5C7F">
        <w:rPr>
          <w:b/>
          <w:sz w:val="24"/>
        </w:rPr>
        <w:t xml:space="preserve"> спортивных мероприятиях,</w:t>
      </w:r>
      <w:r w:rsidRPr="001A5C7F">
        <w:rPr>
          <w:b/>
          <w:sz w:val="24"/>
        </w:rPr>
        <w:t xml:space="preserve"> в общей численности обучающихся общеобразо</w:t>
      </w:r>
      <w:r w:rsidR="00A56BE2" w:rsidRPr="001A5C7F">
        <w:rPr>
          <w:b/>
          <w:sz w:val="24"/>
        </w:rPr>
        <w:t>вательных организаций Новоузенского</w:t>
      </w:r>
      <w:r w:rsidRPr="001A5C7F">
        <w:rPr>
          <w:b/>
          <w:sz w:val="24"/>
        </w:rPr>
        <w:t xml:space="preserve"> муниципального района;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«Доля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средств: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- характеризует степень внедрения механизма персонифицированного учета дополнительного образования детей;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- 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средств;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- рассчитывается по формуле: Спдо= (Чспдо / Ч обуч5-18)* 100 %, где: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Чспдо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Ч обуч5-18 – общая численность детей в возрасте от 5 до 18 лет, получающих дополнительное образование по программам, финансовое обеспечение которых осуществляется за счет бюджетных средств (пообъектный мониторинг).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финансирования: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- характеризует степень внедрения механизма персонифицированного финансирования и доступность дополнительного образования;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- 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 финансирования, к общей численности детей в возрасте от 5 до 18 лет, проживающих на территории муниципалитета;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- рассчитывается по формуле: Спф= (Чдспф / Ч5-18)* 100 %, где: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Чдспф – общая численность детей, использующих сертификаты дополнительного образования в статусе сертификатов персонифицированного финансирования;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Ч5-18 – численность детей в возрасте от 5 до 18 лет, проживающих на территории муниципалитета».  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- количество лиц, занимающих должности, связанные с обеспечением безопасности дорожного движения, прошедших обучение на право занятия этих должностей;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- количество муниципальных образовательных организаций, в которых установлены, замены или отремонтированы ограждения, тротуарное и дорожное покрытия, отмостки, теневые навесы, произведен спил деревьев;</w:t>
      </w:r>
    </w:p>
    <w:p w:rsidR="00A85E71" w:rsidRPr="00814B22" w:rsidRDefault="00A85E71" w:rsidP="00B53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- количество муниципальных образовательных организаций, в которых проведены противопожарные мероприятия;</w:t>
      </w:r>
    </w:p>
    <w:p w:rsidR="00A85E71" w:rsidRPr="00814B22" w:rsidRDefault="00A85E71" w:rsidP="00B53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- количество муниципальных образовательных организаций, в которых проведены мероприятия, направленные  на антитеррористическую защищённость;</w:t>
      </w:r>
    </w:p>
    <w:p w:rsidR="00A85E71" w:rsidRPr="00814B22" w:rsidRDefault="00A85E71" w:rsidP="00B53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14B22">
        <w:rPr>
          <w:rFonts w:ascii="Times New Roman" w:hAnsi="Times New Roman" w:cs="Times New Roman"/>
          <w:spacing w:val="-17"/>
          <w:sz w:val="24"/>
          <w:szCs w:val="24"/>
        </w:rPr>
        <w:t>- </w:t>
      </w:r>
      <w:r w:rsidRPr="00814B22">
        <w:rPr>
          <w:rFonts w:ascii="Times New Roman" w:hAnsi="Times New Roman" w:cs="Times New Roman"/>
          <w:sz w:val="24"/>
          <w:szCs w:val="24"/>
        </w:rPr>
        <w:t> </w:t>
      </w:r>
      <w:r w:rsidRPr="00814B22">
        <w:rPr>
          <w:rFonts w:ascii="Times New Roman" w:hAnsi="Times New Roman" w:cs="Times New Roman"/>
          <w:sz w:val="24"/>
          <w:szCs w:val="24"/>
          <w:lang w:eastAsia="zh-CN"/>
        </w:rPr>
        <w:t>количество молодых специалистов, работающих в муниципальных образовательных организациях со стажем работы до 3-х лет;</w:t>
      </w:r>
    </w:p>
    <w:p w:rsidR="00A85E71" w:rsidRPr="00814B22" w:rsidRDefault="00A85E71" w:rsidP="00B53D8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- количество педагогических работников  прошедших переподготовку и обучение на курсах повышения квалификации и обучающих семинарах;</w:t>
      </w:r>
    </w:p>
    <w:p w:rsidR="00A85E71" w:rsidRPr="00814B22" w:rsidRDefault="00A85E71" w:rsidP="00B53D8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- обеспечение качества деятельности в области транспортного и хозяйственного обслуживания в учреждениях;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lastRenderedPageBreak/>
        <w:t>- доля муниципальных образовательных организаций, доступных для детей с ограниченными возможностями здоровья, в том числе и детей-инвалидов;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- повышение оплаты труда педагогам образо</w:t>
      </w:r>
      <w:r w:rsidR="00A56BE2" w:rsidRPr="00814B22">
        <w:rPr>
          <w:sz w:val="24"/>
        </w:rPr>
        <w:t>вательных организаций Новоузенского</w:t>
      </w:r>
      <w:r w:rsidRPr="00814B22">
        <w:rPr>
          <w:sz w:val="24"/>
        </w:rPr>
        <w:t xml:space="preserve"> муниципального района.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 Сведения о целевых показателях муниципальной программы сформированы в приложении № 1 к муниципальной программе.</w:t>
      </w:r>
    </w:p>
    <w:p w:rsidR="00CC7C3D" w:rsidRPr="00814B22" w:rsidRDefault="00CC7C3D" w:rsidP="00B53D8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E71" w:rsidRPr="00814B22" w:rsidRDefault="00A85E71" w:rsidP="001A5C7F">
      <w:pPr>
        <w:pStyle w:val="a3"/>
        <w:framePr w:wrap="around"/>
        <w:jc w:val="center"/>
        <w:rPr>
          <w:sz w:val="24"/>
        </w:rPr>
      </w:pPr>
      <w:r w:rsidRPr="00814B22">
        <w:rPr>
          <w:sz w:val="24"/>
        </w:rPr>
        <w:t>4. </w:t>
      </w:r>
      <w:r w:rsidR="009B7AD5" w:rsidRPr="00814B22">
        <w:rPr>
          <w:sz w:val="24"/>
        </w:rPr>
        <w:t>Прогноз конечных результатов  муниципальной</w:t>
      </w:r>
      <w:r w:rsidRPr="00814B22">
        <w:rPr>
          <w:sz w:val="24"/>
        </w:rPr>
        <w:t xml:space="preserve"> программы</w:t>
      </w:r>
      <w:r w:rsidR="009B7AD5" w:rsidRPr="00814B22">
        <w:rPr>
          <w:sz w:val="24"/>
        </w:rPr>
        <w:t>, сроки и этапы реализации муниципальной программы</w:t>
      </w:r>
    </w:p>
    <w:p w:rsidR="00863FDC" w:rsidRPr="00814B22" w:rsidRDefault="00863FDC" w:rsidP="00863FDC">
      <w:pPr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ab/>
        <w:t>Прогноз конечных результатов предоставлен в приложении №1 к муниципальной программе.1 этап – 2022 год, 2 этап – 2023 год, 3 этап – 2024 год, 4 этап – 2025 год, 5 этап – 2026 год</w:t>
      </w:r>
    </w:p>
    <w:p w:rsidR="009B7AD5" w:rsidRPr="00814B22" w:rsidRDefault="00863FDC" w:rsidP="00B53D83">
      <w:pPr>
        <w:pStyle w:val="a5"/>
        <w:numPr>
          <w:ilvl w:val="0"/>
          <w:numId w:val="25"/>
        </w:numPr>
        <w:jc w:val="center"/>
        <w:rPr>
          <w:rFonts w:ascii="Times New Roman" w:hAnsi="Times New Roman"/>
          <w:sz w:val="24"/>
          <w:szCs w:val="24"/>
        </w:rPr>
      </w:pPr>
      <w:r w:rsidRPr="00814B22">
        <w:rPr>
          <w:rFonts w:ascii="Times New Roman" w:hAnsi="Times New Roman"/>
          <w:sz w:val="24"/>
          <w:szCs w:val="24"/>
        </w:rPr>
        <w:t>Перечень основных мероприятий и подпрограмм муниципальной программы</w:t>
      </w:r>
    </w:p>
    <w:p w:rsidR="00B53D83" w:rsidRPr="00814B22" w:rsidRDefault="00A85E71" w:rsidP="004559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Перечень основных мероприятий представлен в приложении № 2 к муниципальной программе.</w:t>
      </w:r>
    </w:p>
    <w:p w:rsidR="00A85E71" w:rsidRPr="00814B22" w:rsidRDefault="00863FDC" w:rsidP="0070630C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            6</w:t>
      </w:r>
      <w:r w:rsidR="00B53D83" w:rsidRPr="00814B22">
        <w:rPr>
          <w:rFonts w:ascii="Times New Roman" w:hAnsi="Times New Roman" w:cs="Times New Roman"/>
          <w:sz w:val="24"/>
          <w:szCs w:val="24"/>
        </w:rPr>
        <w:t>. Финансовое обеспечение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B53D83" w:rsidRPr="00814B22" w:rsidRDefault="00B53D83" w:rsidP="00B53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D83" w:rsidRPr="00814B22" w:rsidRDefault="00B53D83" w:rsidP="00B53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E71" w:rsidRPr="00814B22" w:rsidRDefault="00A85E71" w:rsidP="00B53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Основные сведения об объемах и источниках финансового обеспечения  указаны в приложении № 3 к муниципальной программе.</w:t>
      </w:r>
    </w:p>
    <w:p w:rsidR="00A85E71" w:rsidRPr="00814B22" w:rsidRDefault="00A85E71" w:rsidP="00B53D83">
      <w:pPr>
        <w:pStyle w:val="a5"/>
        <w:numPr>
          <w:ilvl w:val="0"/>
          <w:numId w:val="26"/>
        </w:numPr>
        <w:jc w:val="center"/>
        <w:rPr>
          <w:rFonts w:ascii="Times New Roman" w:hAnsi="Times New Roman"/>
          <w:sz w:val="24"/>
          <w:szCs w:val="24"/>
        </w:rPr>
      </w:pPr>
      <w:r w:rsidRPr="00814B22">
        <w:rPr>
          <w:rFonts w:ascii="Times New Roman" w:hAnsi="Times New Roman"/>
          <w:sz w:val="24"/>
          <w:szCs w:val="24"/>
        </w:rPr>
        <w:t>Анализ рисков реализации муниципальной программы</w:t>
      </w:r>
    </w:p>
    <w:p w:rsidR="00A85E71" w:rsidRPr="00814B22" w:rsidRDefault="00A85E71" w:rsidP="00A85E7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При реализации муниципальной программы и для достижения поставленных  целей необходимо учитывать возможные риски. </w:t>
      </w:r>
    </w:p>
    <w:p w:rsidR="00A85E71" w:rsidRPr="00814B22" w:rsidRDefault="00A85E71" w:rsidP="00A85E7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Невыполнение целевых показателей и показателей результативности программы в полном объёме может быть обусловлено рисками, которые возможны из-за недостаточности и несвоевременности  финансирования из муниципального бюджета. Преодоление финансовых рисков возможно при условии достаточного и своевременного финансирования мероприятий из муниципального бюджета, а так же путем перераспределения финансовых ресурсов муниципального бюджета поможет реализовать все мероприятия программы. Несвоевременное проведение конкурсных процедур также может повлиять на выполнение мероприятий муниципальной программы.</w:t>
      </w:r>
    </w:p>
    <w:p w:rsidR="00FA1DCE" w:rsidRPr="00814B22" w:rsidRDefault="00A85E71" w:rsidP="00A85E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В целях управления указанными рисками в процессе реализации программы предусматривается осуществление контроля исполнения мероприятий программы и контроль за достижением конечных результатов и эффективного использования финансовых средств программы.</w:t>
      </w:r>
    </w:p>
    <w:p w:rsidR="00814B22" w:rsidRPr="00814B22" w:rsidRDefault="00814B22" w:rsidP="00CC7C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97C" w:rsidRDefault="0045597C" w:rsidP="00CC7C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97C" w:rsidRDefault="0045597C" w:rsidP="00CC7C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97C" w:rsidRDefault="0045597C" w:rsidP="00CC7C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97C" w:rsidRDefault="0045597C" w:rsidP="00CC7C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97C" w:rsidRDefault="0045597C" w:rsidP="00CC7C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97C" w:rsidRDefault="0045597C" w:rsidP="00CC7C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97C" w:rsidRDefault="0045597C" w:rsidP="00CC7C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97C" w:rsidRDefault="0045597C" w:rsidP="00CC7C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E71" w:rsidRPr="00814B22" w:rsidRDefault="00A85E71" w:rsidP="00CC7C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B22">
        <w:rPr>
          <w:rFonts w:ascii="Times New Roman" w:hAnsi="Times New Roman" w:cs="Times New Roman"/>
          <w:b/>
          <w:sz w:val="24"/>
          <w:szCs w:val="24"/>
        </w:rPr>
        <w:t xml:space="preserve">Подпрограмма 1 </w:t>
      </w:r>
      <w:r w:rsidRPr="00814B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14B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системы дошкольного  образования»</w:t>
      </w:r>
    </w:p>
    <w:p w:rsidR="00A85E71" w:rsidRPr="00814B22" w:rsidRDefault="00A85E71" w:rsidP="00CC7C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 подпрограммы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992"/>
        <w:gridCol w:w="992"/>
        <w:gridCol w:w="992"/>
        <w:gridCol w:w="993"/>
        <w:gridCol w:w="1134"/>
        <w:gridCol w:w="992"/>
        <w:gridCol w:w="1276"/>
      </w:tblGrid>
      <w:tr w:rsidR="00A85E71" w:rsidRPr="00814B22" w:rsidTr="00B644EB">
        <w:tc>
          <w:tcPr>
            <w:tcW w:w="2802" w:type="dxa"/>
          </w:tcPr>
          <w:p w:rsidR="00A85E71" w:rsidRPr="00814B22" w:rsidRDefault="00A85E71" w:rsidP="000D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71" w:type="dxa"/>
            <w:gridSpan w:val="7"/>
          </w:tcPr>
          <w:p w:rsidR="00A85E71" w:rsidRPr="00814B22" w:rsidRDefault="00A85E71" w:rsidP="000D288F">
            <w:pPr>
              <w:pStyle w:val="msonormalcxspmiddle"/>
              <w:spacing w:before="0" w:beforeAutospacing="0" w:after="0" w:afterAutospacing="0"/>
              <w:jc w:val="both"/>
              <w:rPr>
                <w:bCs/>
              </w:rPr>
            </w:pPr>
            <w:r w:rsidRPr="00814B22">
              <w:rPr>
                <w:bCs/>
              </w:rPr>
              <w:t>«Развитие системы дошкольного образования» (далее подпрограмма)</w:t>
            </w:r>
          </w:p>
        </w:tc>
      </w:tr>
      <w:tr w:rsidR="00A85E71" w:rsidRPr="00814B22" w:rsidTr="00B644EB">
        <w:tc>
          <w:tcPr>
            <w:tcW w:w="2802" w:type="dxa"/>
          </w:tcPr>
          <w:p w:rsidR="00A85E71" w:rsidRPr="00814B22" w:rsidRDefault="00A85E71" w:rsidP="000D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371" w:type="dxa"/>
            <w:gridSpan w:val="7"/>
          </w:tcPr>
          <w:p w:rsidR="00A85E71" w:rsidRPr="00814B22" w:rsidRDefault="00CC7C3D" w:rsidP="004B0F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Новоузенского муниципального района</w:t>
            </w:r>
          </w:p>
        </w:tc>
      </w:tr>
      <w:tr w:rsidR="00A85E71" w:rsidRPr="00814B22" w:rsidTr="00B644EB">
        <w:trPr>
          <w:trHeight w:val="779"/>
        </w:trPr>
        <w:tc>
          <w:tcPr>
            <w:tcW w:w="2802" w:type="dxa"/>
          </w:tcPr>
          <w:p w:rsidR="00A85E71" w:rsidRPr="00814B22" w:rsidRDefault="00A85E71" w:rsidP="000D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71" w:type="dxa"/>
            <w:gridSpan w:val="7"/>
          </w:tcPr>
          <w:p w:rsidR="00A85E71" w:rsidRPr="00814B22" w:rsidRDefault="00BE420F" w:rsidP="000D2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5E71" w:rsidRPr="00814B22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A85E71" w:rsidRPr="00814B22" w:rsidTr="00B644EB">
        <w:tc>
          <w:tcPr>
            <w:tcW w:w="2802" w:type="dxa"/>
          </w:tcPr>
          <w:p w:rsidR="00A85E71" w:rsidRPr="00814B22" w:rsidRDefault="00A85E71" w:rsidP="000D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371" w:type="dxa"/>
            <w:gridSpan w:val="7"/>
          </w:tcPr>
          <w:p w:rsidR="00A85E71" w:rsidRPr="00814B22" w:rsidRDefault="00A85E71" w:rsidP="000D2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- обеспечение государственных гарантий  реализации прав на получение общедоступного и бесплатного дошкольного образования в муниципальных образов</w:t>
            </w:r>
            <w:r w:rsidR="00CC7C3D"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ательных организациях Новоузенского</w:t>
            </w:r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района;</w:t>
            </w:r>
          </w:p>
          <w:p w:rsidR="00A85E71" w:rsidRPr="00814B22" w:rsidRDefault="00A85E71" w:rsidP="000D2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- укрепление здоровья, повышение физической подготовленности и развитие физических качеств детейдошкольного возраста;</w:t>
            </w:r>
          </w:p>
          <w:p w:rsidR="00A85E71" w:rsidRPr="00814B22" w:rsidRDefault="00A85E71" w:rsidP="000D2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5"/>
                <w:kern w:val="2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5"/>
                <w:kern w:val="2"/>
                <w:sz w:val="24"/>
                <w:szCs w:val="24"/>
              </w:rPr>
              <w:t>- обеспечение условий по предоставлению муниципальных услуг, предоставляемых органами местного самоуправления, в электронном виде, в том числе и по электронной очереди в дошкольные образовательные организации;</w:t>
            </w:r>
          </w:p>
        </w:tc>
      </w:tr>
      <w:tr w:rsidR="00A85E71" w:rsidRPr="00814B22" w:rsidTr="00B644EB">
        <w:tc>
          <w:tcPr>
            <w:tcW w:w="2802" w:type="dxa"/>
          </w:tcPr>
          <w:p w:rsidR="00A85E71" w:rsidRPr="00814B22" w:rsidRDefault="00A85E71" w:rsidP="000D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371" w:type="dxa"/>
            <w:gridSpan w:val="7"/>
          </w:tcPr>
          <w:p w:rsidR="00A85E71" w:rsidRPr="00814B22" w:rsidRDefault="00A85E71" w:rsidP="000D288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-создание в системе дошкольного образования равных возможностей для современного качественного образования и позитивной социализации детей;</w:t>
            </w:r>
          </w:p>
          <w:p w:rsidR="00A85E71" w:rsidRPr="00814B22" w:rsidRDefault="00A85E71" w:rsidP="000D2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-сохранение и укрепление здоровья детей дошкольного возраста;</w:t>
            </w:r>
          </w:p>
          <w:p w:rsidR="00A85E71" w:rsidRPr="00814B22" w:rsidRDefault="00A85E71" w:rsidP="000D2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-формирование позитивного общественного мнения </w:t>
            </w:r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br/>
              <w:t>о профессии педагога дошкольной образовательной организации;</w:t>
            </w:r>
          </w:p>
        </w:tc>
      </w:tr>
      <w:tr w:rsidR="00A85E71" w:rsidRPr="00814B22" w:rsidTr="00B644EB">
        <w:tc>
          <w:tcPr>
            <w:tcW w:w="2802" w:type="dxa"/>
          </w:tcPr>
          <w:p w:rsidR="00A85E71" w:rsidRPr="00814B22" w:rsidRDefault="00A85E71" w:rsidP="000D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  <w:gridSpan w:val="7"/>
          </w:tcPr>
          <w:p w:rsidR="00A85E71" w:rsidRPr="00814B22" w:rsidRDefault="00A85E71" w:rsidP="000D288F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spacing w:val="-1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- </w:t>
            </w: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количество детей дошкольного возраста, участвующих в реализации мероприятий по всестороннему развитию личности за счет совершенствования и разнообразия форм работы;</w:t>
            </w:r>
          </w:p>
          <w:p w:rsidR="00A85E71" w:rsidRPr="00814B22" w:rsidRDefault="00A85E71" w:rsidP="000D288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 п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роцент охвата услугами дошкольного образования детей в возрасте от 1,5 до 7 лет;</w:t>
            </w:r>
          </w:p>
        </w:tc>
      </w:tr>
      <w:tr w:rsidR="00A85E71" w:rsidRPr="00814B22" w:rsidTr="00B644EB">
        <w:tc>
          <w:tcPr>
            <w:tcW w:w="2802" w:type="dxa"/>
          </w:tcPr>
          <w:p w:rsidR="00A85E71" w:rsidRPr="00814B22" w:rsidRDefault="00A85E71" w:rsidP="000D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  <w:r w:rsidR="00DF2292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и этапы 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подпрограммы </w:t>
            </w:r>
          </w:p>
        </w:tc>
        <w:tc>
          <w:tcPr>
            <w:tcW w:w="7371" w:type="dxa"/>
            <w:gridSpan w:val="7"/>
          </w:tcPr>
          <w:p w:rsidR="00A85E71" w:rsidRPr="00814B22" w:rsidRDefault="0054283A" w:rsidP="000D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C476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31AC1" w:rsidRPr="00814B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5E71" w:rsidRPr="00814B2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BE420F" w:rsidRPr="00814B22" w:rsidRDefault="00BE420F" w:rsidP="00BE42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1 этап – 2022 год</w:t>
            </w:r>
          </w:p>
          <w:p w:rsidR="00BE420F" w:rsidRPr="00814B22" w:rsidRDefault="00BE420F" w:rsidP="00BE42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 этап – 2023 год</w:t>
            </w:r>
          </w:p>
          <w:p w:rsidR="00BE420F" w:rsidRPr="00814B22" w:rsidRDefault="00BE420F" w:rsidP="00BE42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3 этап – 2024 год</w:t>
            </w:r>
          </w:p>
          <w:p w:rsidR="00BE420F" w:rsidRPr="00814B22" w:rsidRDefault="00BE420F" w:rsidP="00BE42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4 этап – 2025 год</w:t>
            </w:r>
          </w:p>
          <w:p w:rsidR="00130CFF" w:rsidRPr="00814B22" w:rsidRDefault="00BE420F" w:rsidP="00130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5 этап – 2026 год</w:t>
            </w:r>
          </w:p>
          <w:p w:rsidR="007F2E53" w:rsidRPr="00814B22" w:rsidRDefault="007F2E53" w:rsidP="00130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6 этап -2027 год</w:t>
            </w:r>
          </w:p>
        </w:tc>
      </w:tr>
      <w:tr w:rsidR="00A85E71" w:rsidRPr="00814B22" w:rsidTr="00B644EB">
        <w:tc>
          <w:tcPr>
            <w:tcW w:w="2802" w:type="dxa"/>
            <w:vMerge w:val="restart"/>
          </w:tcPr>
          <w:p w:rsidR="00A85E71" w:rsidRPr="00814B22" w:rsidRDefault="00A85E71" w:rsidP="000D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финансового обеспечения подпрограммы, в том числе по годам</w:t>
            </w:r>
          </w:p>
        </w:tc>
        <w:tc>
          <w:tcPr>
            <w:tcW w:w="7371" w:type="dxa"/>
            <w:gridSpan w:val="7"/>
            <w:vAlign w:val="center"/>
          </w:tcPr>
          <w:p w:rsidR="00A85E71" w:rsidRPr="00814B22" w:rsidRDefault="00A85E71" w:rsidP="000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B644EB" w:rsidRPr="00814B22" w:rsidTr="00B644EB">
        <w:tc>
          <w:tcPr>
            <w:tcW w:w="2802" w:type="dxa"/>
            <w:vMerge/>
            <w:vAlign w:val="center"/>
          </w:tcPr>
          <w:p w:rsidR="00B644EB" w:rsidRPr="00814B22" w:rsidRDefault="00B644EB" w:rsidP="000D2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44EB" w:rsidRPr="00814B22" w:rsidRDefault="00B644EB" w:rsidP="000D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644EB" w:rsidRPr="00EB75B6" w:rsidRDefault="00B644EB" w:rsidP="000D288F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vAlign w:val="center"/>
          </w:tcPr>
          <w:p w:rsidR="00B644EB" w:rsidRPr="00EB75B6" w:rsidRDefault="00B644EB" w:rsidP="000D288F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vAlign w:val="center"/>
          </w:tcPr>
          <w:p w:rsidR="00B644EB" w:rsidRPr="00EB75B6" w:rsidRDefault="00B644EB" w:rsidP="000D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B644EB" w:rsidRPr="00EB75B6" w:rsidRDefault="00B644EB" w:rsidP="000D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Align w:val="center"/>
          </w:tcPr>
          <w:p w:rsidR="00B644EB" w:rsidRPr="00EB75B6" w:rsidRDefault="00B644EB" w:rsidP="000D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B644EB" w:rsidRPr="00EB75B6" w:rsidRDefault="00B644EB" w:rsidP="000D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4D71CA" w:rsidRPr="00814B22" w:rsidTr="00B644EB">
        <w:tc>
          <w:tcPr>
            <w:tcW w:w="2802" w:type="dxa"/>
          </w:tcPr>
          <w:p w:rsidR="004D71CA" w:rsidRPr="00814B22" w:rsidRDefault="004D71CA" w:rsidP="000D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4D71CA" w:rsidRPr="000669E6" w:rsidRDefault="00EB75B6" w:rsidP="000669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824043,5</w:t>
            </w:r>
          </w:p>
        </w:tc>
        <w:tc>
          <w:tcPr>
            <w:tcW w:w="992" w:type="dxa"/>
          </w:tcPr>
          <w:p w:rsidR="004D71CA" w:rsidRPr="000669E6" w:rsidRDefault="00DB5A97" w:rsidP="00D836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bCs/>
                <w:sz w:val="20"/>
                <w:szCs w:val="20"/>
              </w:rPr>
              <w:t>136864,2</w:t>
            </w:r>
          </w:p>
        </w:tc>
        <w:tc>
          <w:tcPr>
            <w:tcW w:w="992" w:type="dxa"/>
          </w:tcPr>
          <w:p w:rsidR="004D71CA" w:rsidRPr="000669E6" w:rsidRDefault="00DB5A97" w:rsidP="00D836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bCs/>
                <w:sz w:val="20"/>
                <w:szCs w:val="20"/>
              </w:rPr>
              <w:t>160771,2</w:t>
            </w:r>
          </w:p>
        </w:tc>
        <w:tc>
          <w:tcPr>
            <w:tcW w:w="993" w:type="dxa"/>
          </w:tcPr>
          <w:p w:rsidR="004D71CA" w:rsidRPr="000669E6" w:rsidRDefault="00DB5A97" w:rsidP="00D836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bCs/>
                <w:sz w:val="20"/>
                <w:szCs w:val="20"/>
              </w:rPr>
              <w:t>175837,3</w:t>
            </w:r>
          </w:p>
        </w:tc>
        <w:tc>
          <w:tcPr>
            <w:tcW w:w="1134" w:type="dxa"/>
          </w:tcPr>
          <w:p w:rsidR="004D71CA" w:rsidRPr="000669E6" w:rsidRDefault="00EB75B6" w:rsidP="00D836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173538,7</w:t>
            </w:r>
          </w:p>
        </w:tc>
        <w:tc>
          <w:tcPr>
            <w:tcW w:w="992" w:type="dxa"/>
          </w:tcPr>
          <w:p w:rsidR="004D71CA" w:rsidRPr="000669E6" w:rsidRDefault="004D71CA" w:rsidP="000669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bCs/>
                <w:sz w:val="20"/>
                <w:szCs w:val="20"/>
              </w:rPr>
              <w:t>177032,</w:t>
            </w:r>
            <w:r w:rsidR="000669E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71CA" w:rsidRPr="000669E6" w:rsidRDefault="004D71CA" w:rsidP="00D836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bCs/>
                <w:sz w:val="20"/>
                <w:szCs w:val="20"/>
              </w:rPr>
              <w:t>179647,1</w:t>
            </w:r>
          </w:p>
        </w:tc>
      </w:tr>
      <w:tr w:rsidR="004D71CA" w:rsidRPr="00814B22" w:rsidTr="00B644EB">
        <w:tc>
          <w:tcPr>
            <w:tcW w:w="2802" w:type="dxa"/>
          </w:tcPr>
          <w:p w:rsidR="004D71CA" w:rsidRPr="00814B22" w:rsidRDefault="004D71CA" w:rsidP="000D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992" w:type="dxa"/>
          </w:tcPr>
          <w:p w:rsidR="004D71CA" w:rsidRPr="000669E6" w:rsidRDefault="00DB5A97" w:rsidP="00D836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71CA" w:rsidRPr="000669E6" w:rsidRDefault="00DB5A97" w:rsidP="00D836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71CA" w:rsidRPr="000669E6" w:rsidRDefault="00DB5A97" w:rsidP="00D836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71CA" w:rsidRPr="000669E6" w:rsidRDefault="00DB5A97" w:rsidP="00D836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71CA" w:rsidRPr="000669E6" w:rsidRDefault="00DB5A97" w:rsidP="00D836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71CA" w:rsidRPr="000669E6" w:rsidRDefault="00DB5A97" w:rsidP="00D836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D71CA" w:rsidRPr="000669E6" w:rsidRDefault="004D71CA" w:rsidP="00D836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4D71CA" w:rsidRPr="00814B22" w:rsidTr="00B644EB">
        <w:tc>
          <w:tcPr>
            <w:tcW w:w="2802" w:type="dxa"/>
          </w:tcPr>
          <w:p w:rsidR="004D71CA" w:rsidRPr="00814B22" w:rsidRDefault="004D71CA" w:rsidP="000D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992" w:type="dxa"/>
          </w:tcPr>
          <w:p w:rsidR="004D71CA" w:rsidRPr="000669E6" w:rsidRDefault="00DB5A97" w:rsidP="00D83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sz w:val="20"/>
                <w:szCs w:val="20"/>
              </w:rPr>
              <w:t>499156,7</w:t>
            </w:r>
          </w:p>
        </w:tc>
        <w:tc>
          <w:tcPr>
            <w:tcW w:w="992" w:type="dxa"/>
          </w:tcPr>
          <w:p w:rsidR="004D71CA" w:rsidRPr="000669E6" w:rsidRDefault="00DB5A97" w:rsidP="00D836F4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sz w:val="20"/>
                <w:szCs w:val="20"/>
              </w:rPr>
              <w:t>83453,3</w:t>
            </w:r>
          </w:p>
        </w:tc>
        <w:tc>
          <w:tcPr>
            <w:tcW w:w="992" w:type="dxa"/>
          </w:tcPr>
          <w:p w:rsidR="004D71CA" w:rsidRPr="000669E6" w:rsidRDefault="00DB5A97" w:rsidP="00D836F4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sz w:val="20"/>
                <w:szCs w:val="20"/>
              </w:rPr>
              <w:t>104554,3</w:t>
            </w:r>
          </w:p>
        </w:tc>
        <w:tc>
          <w:tcPr>
            <w:tcW w:w="993" w:type="dxa"/>
          </w:tcPr>
          <w:p w:rsidR="004D71CA" w:rsidRPr="000669E6" w:rsidRDefault="00DB5A97" w:rsidP="00D836F4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sz w:val="20"/>
                <w:szCs w:val="20"/>
              </w:rPr>
              <w:t>107472,5</w:t>
            </w:r>
          </w:p>
        </w:tc>
        <w:tc>
          <w:tcPr>
            <w:tcW w:w="1134" w:type="dxa"/>
          </w:tcPr>
          <w:p w:rsidR="004D71CA" w:rsidRPr="000669E6" w:rsidRDefault="00DB5A97" w:rsidP="00D836F4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sz w:val="20"/>
                <w:szCs w:val="20"/>
              </w:rPr>
              <w:t>102809,7</w:t>
            </w:r>
          </w:p>
        </w:tc>
        <w:tc>
          <w:tcPr>
            <w:tcW w:w="992" w:type="dxa"/>
          </w:tcPr>
          <w:p w:rsidR="004D71CA" w:rsidRPr="000669E6" w:rsidRDefault="00DB5A97" w:rsidP="00D836F4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sz w:val="20"/>
                <w:szCs w:val="20"/>
              </w:rPr>
              <w:t>100866,9</w:t>
            </w:r>
          </w:p>
        </w:tc>
        <w:tc>
          <w:tcPr>
            <w:tcW w:w="1276" w:type="dxa"/>
          </w:tcPr>
          <w:p w:rsidR="004D71CA" w:rsidRPr="000669E6" w:rsidRDefault="00DB5A97" w:rsidP="00D836F4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sz w:val="20"/>
                <w:szCs w:val="20"/>
              </w:rPr>
              <w:t>100866,8</w:t>
            </w:r>
          </w:p>
        </w:tc>
      </w:tr>
      <w:tr w:rsidR="004D71CA" w:rsidRPr="00814B22" w:rsidTr="00B644EB">
        <w:tc>
          <w:tcPr>
            <w:tcW w:w="2802" w:type="dxa"/>
          </w:tcPr>
          <w:p w:rsidR="004D71CA" w:rsidRPr="00814B22" w:rsidRDefault="004D71CA" w:rsidP="000D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местный бюджет (прогнозно)</w:t>
            </w:r>
          </w:p>
        </w:tc>
        <w:tc>
          <w:tcPr>
            <w:tcW w:w="992" w:type="dxa"/>
          </w:tcPr>
          <w:p w:rsidR="004D71CA" w:rsidRPr="000669E6" w:rsidRDefault="00EB75B6" w:rsidP="00D836F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403760,9</w:t>
            </w:r>
          </w:p>
        </w:tc>
        <w:tc>
          <w:tcPr>
            <w:tcW w:w="992" w:type="dxa"/>
          </w:tcPr>
          <w:p w:rsidR="004D71CA" w:rsidRPr="000669E6" w:rsidRDefault="00DB5A97" w:rsidP="00D836F4">
            <w:pPr>
              <w:widowControl w:val="0"/>
              <w:autoSpaceDE w:val="0"/>
              <w:autoSpaceDN w:val="0"/>
              <w:adjustRightInd w:val="0"/>
              <w:ind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sz w:val="20"/>
                <w:szCs w:val="20"/>
              </w:rPr>
              <w:t>53410,9</w:t>
            </w:r>
          </w:p>
        </w:tc>
        <w:tc>
          <w:tcPr>
            <w:tcW w:w="992" w:type="dxa"/>
          </w:tcPr>
          <w:p w:rsidR="004D71CA" w:rsidRPr="000669E6" w:rsidRDefault="00DB5A97" w:rsidP="00D836F4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sz w:val="20"/>
                <w:szCs w:val="20"/>
              </w:rPr>
              <w:t>56216,9</w:t>
            </w:r>
          </w:p>
        </w:tc>
        <w:tc>
          <w:tcPr>
            <w:tcW w:w="993" w:type="dxa"/>
          </w:tcPr>
          <w:p w:rsidR="004D71CA" w:rsidRPr="000669E6" w:rsidRDefault="00DB5A97" w:rsidP="00D836F4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sz w:val="20"/>
                <w:szCs w:val="20"/>
              </w:rPr>
              <w:t>68364,8</w:t>
            </w:r>
          </w:p>
        </w:tc>
        <w:tc>
          <w:tcPr>
            <w:tcW w:w="1134" w:type="dxa"/>
          </w:tcPr>
          <w:p w:rsidR="004D71CA" w:rsidRPr="000669E6" w:rsidRDefault="00EB75B6" w:rsidP="00D836F4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70729,0</w:t>
            </w:r>
          </w:p>
        </w:tc>
        <w:tc>
          <w:tcPr>
            <w:tcW w:w="992" w:type="dxa"/>
          </w:tcPr>
          <w:p w:rsidR="004D71CA" w:rsidRPr="000669E6" w:rsidRDefault="004D71CA" w:rsidP="000669E6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sz w:val="20"/>
                <w:szCs w:val="20"/>
              </w:rPr>
              <w:t>76165,</w:t>
            </w:r>
            <w:r w:rsidR="000669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D71CA" w:rsidRPr="000669E6" w:rsidRDefault="004D71CA" w:rsidP="00D836F4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sz w:val="20"/>
                <w:szCs w:val="20"/>
              </w:rPr>
              <w:t>78780,3</w:t>
            </w:r>
          </w:p>
        </w:tc>
      </w:tr>
      <w:tr w:rsidR="004D71CA" w:rsidRPr="00814B22" w:rsidTr="00B644EB">
        <w:tc>
          <w:tcPr>
            <w:tcW w:w="2802" w:type="dxa"/>
          </w:tcPr>
          <w:p w:rsidR="004D71CA" w:rsidRPr="00814B22" w:rsidRDefault="004D71CA" w:rsidP="000D28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992" w:type="dxa"/>
          </w:tcPr>
          <w:p w:rsidR="004D71CA" w:rsidRPr="000669E6" w:rsidRDefault="004D71CA" w:rsidP="00794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71CA" w:rsidRPr="000669E6" w:rsidRDefault="004D71CA" w:rsidP="0079489A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71CA" w:rsidRPr="000669E6" w:rsidRDefault="004D71CA" w:rsidP="0079489A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71CA" w:rsidRPr="000669E6" w:rsidRDefault="004D71CA" w:rsidP="0079489A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71CA" w:rsidRPr="000669E6" w:rsidRDefault="004D71CA" w:rsidP="0079489A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71CA" w:rsidRPr="000669E6" w:rsidRDefault="004D71CA" w:rsidP="0079489A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D71CA" w:rsidRPr="000669E6" w:rsidRDefault="004D71CA" w:rsidP="0079489A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9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D71CA" w:rsidRPr="00814B22" w:rsidTr="00B644EB">
        <w:tc>
          <w:tcPr>
            <w:tcW w:w="2802" w:type="dxa"/>
          </w:tcPr>
          <w:p w:rsidR="004D71CA" w:rsidRPr="00814B22" w:rsidRDefault="004D71CA" w:rsidP="000D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 (индикаторы)</w:t>
            </w:r>
          </w:p>
        </w:tc>
        <w:tc>
          <w:tcPr>
            <w:tcW w:w="7371" w:type="dxa"/>
            <w:gridSpan w:val="7"/>
          </w:tcPr>
          <w:p w:rsidR="004D71CA" w:rsidRPr="00814B22" w:rsidRDefault="004D71CA" w:rsidP="000D288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- увеличение </w:t>
            </w:r>
            <w:r w:rsidRPr="00814B2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роцента охвата услугами дошкольного образования детей в возрасте 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br/>
              <w:t>от 1,5 до 7 лет;</w:t>
            </w:r>
          </w:p>
          <w:p w:rsidR="004D71CA" w:rsidRPr="00814B22" w:rsidRDefault="004D71CA" w:rsidP="000D2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- повышение престижа профессии педагога дошкольной образовательной организации;</w:t>
            </w:r>
          </w:p>
        </w:tc>
      </w:tr>
    </w:tbl>
    <w:p w:rsidR="00A85E71" w:rsidRPr="00814B22" w:rsidRDefault="00A85E71" w:rsidP="00A85E7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E71" w:rsidRPr="00814B22" w:rsidRDefault="00134AC4" w:rsidP="00134AC4">
      <w:pPr>
        <w:pStyle w:val="msonormalcxspmiddle"/>
        <w:widowControl w:val="0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Cs/>
        </w:rPr>
      </w:pPr>
      <w:r w:rsidRPr="00814B22">
        <w:rPr>
          <w:bCs/>
        </w:rPr>
        <w:tab/>
      </w:r>
      <w:r w:rsidR="00A85E71" w:rsidRPr="00814B22">
        <w:rPr>
          <w:bCs/>
        </w:rPr>
        <w:t>1.Характеристика сферы реализации подпрограммы</w:t>
      </w:r>
      <w:r w:rsidRPr="00814B22">
        <w:rPr>
          <w:bCs/>
        </w:rPr>
        <w:t>, описание основных проблем и прогноз ее развития, а также обоснование включения в муниципальную программу.</w:t>
      </w:r>
    </w:p>
    <w:p w:rsidR="00F74813" w:rsidRPr="00814B22" w:rsidRDefault="00F74813" w:rsidP="00CC7C3D">
      <w:pPr>
        <w:pStyle w:val="msonormalcxspmiddle"/>
        <w:widowControl w:val="0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/>
          <w:bCs/>
        </w:rPr>
      </w:pPr>
    </w:p>
    <w:p w:rsidR="00A85E71" w:rsidRPr="00814B22" w:rsidRDefault="00F74813" w:rsidP="00CC7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 На территории Новоузенского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8250AC" w:rsidRPr="00814B22">
        <w:rPr>
          <w:rFonts w:ascii="Times New Roman" w:hAnsi="Times New Roman" w:cs="Times New Roman"/>
          <w:sz w:val="24"/>
          <w:szCs w:val="24"/>
        </w:rPr>
        <w:t>ипального района проживает 5661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детей в возрасте от 0 до 18 лет, </w:t>
      </w:r>
      <w:r w:rsidRPr="00814B22">
        <w:rPr>
          <w:rFonts w:ascii="Times New Roman" w:hAnsi="Times New Roman" w:cs="Times New Roman"/>
          <w:sz w:val="24"/>
          <w:szCs w:val="24"/>
        </w:rPr>
        <w:t>в т</w:t>
      </w:r>
      <w:r w:rsidR="0054283A" w:rsidRPr="00814B22">
        <w:rPr>
          <w:rFonts w:ascii="Times New Roman" w:hAnsi="Times New Roman" w:cs="Times New Roman"/>
          <w:sz w:val="24"/>
          <w:szCs w:val="24"/>
        </w:rPr>
        <w:t>ом числе от 0 до 7 лет – 2119</w:t>
      </w:r>
      <w:r w:rsidR="009D5975" w:rsidRPr="00814B22">
        <w:rPr>
          <w:rFonts w:ascii="Times New Roman" w:hAnsi="Times New Roman" w:cs="Times New Roman"/>
          <w:sz w:val="24"/>
          <w:szCs w:val="24"/>
        </w:rPr>
        <w:t xml:space="preserve"> детей, от 7 до 18</w:t>
      </w:r>
      <w:r w:rsidR="008250AC" w:rsidRPr="00814B22">
        <w:rPr>
          <w:rFonts w:ascii="Times New Roman" w:hAnsi="Times New Roman" w:cs="Times New Roman"/>
          <w:sz w:val="24"/>
          <w:szCs w:val="24"/>
        </w:rPr>
        <w:t xml:space="preserve"> лет  - 3542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детей.  </w:t>
      </w:r>
    </w:p>
    <w:p w:rsidR="00A85E71" w:rsidRPr="00814B22" w:rsidRDefault="0054283A" w:rsidP="00CC7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 В 2021 - 2022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учебном г</w:t>
      </w:r>
      <w:r w:rsidR="009D5975" w:rsidRPr="00814B22">
        <w:rPr>
          <w:rFonts w:ascii="Times New Roman" w:hAnsi="Times New Roman" w:cs="Times New Roman"/>
          <w:sz w:val="24"/>
          <w:szCs w:val="24"/>
        </w:rPr>
        <w:t>оду на территории Новоузенского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814B22">
        <w:rPr>
          <w:rFonts w:ascii="Times New Roman" w:hAnsi="Times New Roman" w:cs="Times New Roman"/>
          <w:sz w:val="24"/>
          <w:szCs w:val="24"/>
        </w:rPr>
        <w:t>пального района функционируют 41</w:t>
      </w:r>
      <w:r w:rsidR="009D5975" w:rsidRPr="00814B22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(15 общ</w:t>
      </w:r>
      <w:r w:rsidRPr="00814B22">
        <w:rPr>
          <w:rFonts w:ascii="Times New Roman" w:hAnsi="Times New Roman" w:cs="Times New Roman"/>
          <w:sz w:val="24"/>
          <w:szCs w:val="24"/>
        </w:rPr>
        <w:t>еобразовательных организаций, 24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организаций, 2 организации дополнительного образования детей).</w:t>
      </w:r>
    </w:p>
    <w:p w:rsidR="00A85E71" w:rsidRPr="00814B22" w:rsidRDefault="00A85E71" w:rsidP="00CC7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 Система дошкольного обр</w:t>
      </w:r>
      <w:r w:rsidR="009D5975" w:rsidRPr="00814B22">
        <w:rPr>
          <w:rFonts w:ascii="Times New Roman" w:hAnsi="Times New Roman" w:cs="Times New Roman"/>
          <w:sz w:val="24"/>
          <w:szCs w:val="24"/>
        </w:rPr>
        <w:t>азования включает в себя 2</w:t>
      </w:r>
      <w:r w:rsidR="0054283A" w:rsidRPr="00814B22">
        <w:rPr>
          <w:rFonts w:ascii="Times New Roman" w:hAnsi="Times New Roman" w:cs="Times New Roman"/>
          <w:sz w:val="24"/>
          <w:szCs w:val="24"/>
        </w:rPr>
        <w:t>4</w:t>
      </w:r>
      <w:r w:rsidRPr="00814B22">
        <w:rPr>
          <w:rFonts w:ascii="Times New Roman" w:hAnsi="Times New Roman" w:cs="Times New Roman"/>
          <w:sz w:val="24"/>
          <w:szCs w:val="24"/>
        </w:rPr>
        <w:t xml:space="preserve"> дошкольных образ</w:t>
      </w:r>
      <w:r w:rsidR="009D5975" w:rsidRPr="00814B22">
        <w:rPr>
          <w:rFonts w:ascii="Times New Roman" w:hAnsi="Times New Roman" w:cs="Times New Roman"/>
          <w:sz w:val="24"/>
          <w:szCs w:val="24"/>
        </w:rPr>
        <w:t>о</w:t>
      </w:r>
      <w:r w:rsidR="0054283A" w:rsidRPr="00814B22">
        <w:rPr>
          <w:rFonts w:ascii="Times New Roman" w:hAnsi="Times New Roman" w:cs="Times New Roman"/>
          <w:sz w:val="24"/>
          <w:szCs w:val="24"/>
        </w:rPr>
        <w:t>вательных организаций, одно структурное подразделение (из них 18</w:t>
      </w:r>
      <w:r w:rsidRPr="00814B22">
        <w:rPr>
          <w:rFonts w:ascii="Times New Roman" w:hAnsi="Times New Roman" w:cs="Times New Roman"/>
          <w:sz w:val="24"/>
          <w:szCs w:val="24"/>
        </w:rPr>
        <w:t xml:space="preserve"> – рас</w:t>
      </w:r>
      <w:r w:rsidR="009D5975" w:rsidRPr="00814B22">
        <w:rPr>
          <w:rFonts w:ascii="Times New Roman" w:hAnsi="Times New Roman" w:cs="Times New Roman"/>
          <w:sz w:val="24"/>
          <w:szCs w:val="24"/>
        </w:rPr>
        <w:t>положены в сельской местности, 6</w:t>
      </w:r>
      <w:r w:rsidRPr="00814B22">
        <w:rPr>
          <w:rFonts w:ascii="Times New Roman" w:hAnsi="Times New Roman" w:cs="Times New Roman"/>
          <w:sz w:val="24"/>
          <w:szCs w:val="24"/>
        </w:rPr>
        <w:t xml:space="preserve"> – в городской местности).</w:t>
      </w:r>
    </w:p>
    <w:p w:rsidR="00A85E71" w:rsidRPr="00814B22" w:rsidRDefault="009D5975" w:rsidP="00CC7C3D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4B22">
        <w:rPr>
          <w:rFonts w:ascii="Times New Roman" w:hAnsi="Times New Roman"/>
          <w:sz w:val="24"/>
          <w:szCs w:val="24"/>
        </w:rPr>
        <w:t xml:space="preserve">       В Новоузенском</w:t>
      </w:r>
      <w:r w:rsidR="00A85E71" w:rsidRPr="00814B22">
        <w:rPr>
          <w:rFonts w:ascii="Times New Roman" w:hAnsi="Times New Roman"/>
          <w:sz w:val="24"/>
          <w:szCs w:val="24"/>
        </w:rPr>
        <w:t xml:space="preserve">  муниципальном</w:t>
      </w:r>
      <w:r w:rsidR="0054283A" w:rsidRPr="00814B22">
        <w:rPr>
          <w:rFonts w:ascii="Times New Roman" w:hAnsi="Times New Roman"/>
          <w:sz w:val="24"/>
          <w:szCs w:val="24"/>
        </w:rPr>
        <w:t xml:space="preserve"> районе проживает 2119</w:t>
      </w:r>
      <w:r w:rsidR="00A85E71" w:rsidRPr="00814B22">
        <w:rPr>
          <w:rFonts w:ascii="Times New Roman" w:hAnsi="Times New Roman"/>
          <w:sz w:val="24"/>
          <w:szCs w:val="24"/>
        </w:rPr>
        <w:t xml:space="preserve"> детей в возрасте от 0 года до 7 лет. Охвач</w:t>
      </w:r>
      <w:r w:rsidR="0054283A" w:rsidRPr="00814B22">
        <w:rPr>
          <w:rFonts w:ascii="Times New Roman" w:hAnsi="Times New Roman"/>
          <w:sz w:val="24"/>
          <w:szCs w:val="24"/>
        </w:rPr>
        <w:t>ено дошкольным образованием 1114 детей.</w:t>
      </w:r>
    </w:p>
    <w:p w:rsidR="00A85E71" w:rsidRPr="00814B22" w:rsidRDefault="0054283A" w:rsidP="00A85E71">
      <w:pPr>
        <w:pStyle w:val="NoSpacing1"/>
        <w:jc w:val="both"/>
        <w:rPr>
          <w:rFonts w:ascii="Times New Roman" w:hAnsi="Times New Roman"/>
          <w:spacing w:val="-4"/>
          <w:sz w:val="24"/>
          <w:szCs w:val="24"/>
        </w:rPr>
      </w:pPr>
      <w:r w:rsidRPr="00814B22">
        <w:rPr>
          <w:rFonts w:ascii="Times New Roman" w:hAnsi="Times New Roman"/>
          <w:spacing w:val="-4"/>
          <w:sz w:val="24"/>
          <w:szCs w:val="24"/>
        </w:rPr>
        <w:t xml:space="preserve">       На 01.09.2021</w:t>
      </w:r>
      <w:r w:rsidR="00A85E71" w:rsidRPr="00814B22">
        <w:rPr>
          <w:rFonts w:ascii="Times New Roman" w:hAnsi="Times New Roman"/>
          <w:spacing w:val="-4"/>
          <w:sz w:val="24"/>
          <w:szCs w:val="24"/>
        </w:rPr>
        <w:t xml:space="preserve"> года с целью дальнейшего определения в дошкольные образовательные организации  </w:t>
      </w:r>
      <w:r w:rsidR="009D5975" w:rsidRPr="00814B22">
        <w:rPr>
          <w:rFonts w:ascii="Times New Roman" w:hAnsi="Times New Roman"/>
          <w:spacing w:val="-4"/>
          <w:sz w:val="24"/>
          <w:szCs w:val="24"/>
        </w:rPr>
        <w:t>очередности нет.</w:t>
      </w:r>
      <w:r w:rsidR="00A85E71" w:rsidRPr="00814B22">
        <w:rPr>
          <w:rFonts w:ascii="Times New Roman" w:hAnsi="Times New Roman"/>
          <w:spacing w:val="-8"/>
          <w:sz w:val="24"/>
          <w:szCs w:val="24"/>
        </w:rPr>
        <w:t>Дети в возрасте от 3 до 7 лет (из числа желающих посещать детский сад) на 100% охвачены услугой дошкольного образования.</w:t>
      </w:r>
    </w:p>
    <w:p w:rsidR="00A85E71" w:rsidRPr="00814B22" w:rsidRDefault="009D5975" w:rsidP="00A85E71">
      <w:pPr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На территории Новоузенского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предоставляется в электронном виде муниципальная услуга «Комплектование дошкольных образовательных учреждений, реализующих основную общеобразовательную программу дошкольного образования» (далее – АИС «Комплектование ДОУ») путем автоматизированной информационной системы. В настоящее время услуга записи ребенка в дошкольную образовательную организацию выведена на единый портал государственных услуг. Данное мероприятие программы направлено на развитие, поддержку, обслуживание и сопровождение АИС «Комплектование ДОУ». </w:t>
      </w:r>
    </w:p>
    <w:p w:rsidR="008547EB" w:rsidRDefault="008547EB" w:rsidP="00A85E71">
      <w:pPr>
        <w:pStyle w:val="msonormalcxspmiddle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568"/>
        <w:jc w:val="center"/>
        <w:rPr>
          <w:bCs/>
        </w:rPr>
      </w:pPr>
    </w:p>
    <w:p w:rsidR="008547EB" w:rsidRDefault="008547EB" w:rsidP="00A85E71">
      <w:pPr>
        <w:pStyle w:val="msonormalcxspmiddle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568"/>
        <w:jc w:val="center"/>
        <w:rPr>
          <w:bCs/>
        </w:rPr>
      </w:pPr>
    </w:p>
    <w:p w:rsidR="008547EB" w:rsidRDefault="008547EB" w:rsidP="00A85E71">
      <w:pPr>
        <w:pStyle w:val="msonormalcxspmiddle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568"/>
        <w:jc w:val="center"/>
        <w:rPr>
          <w:bCs/>
        </w:rPr>
      </w:pPr>
    </w:p>
    <w:p w:rsidR="008547EB" w:rsidRDefault="008547EB" w:rsidP="00A85E71">
      <w:pPr>
        <w:pStyle w:val="msonormalcxspmiddle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568"/>
        <w:jc w:val="center"/>
        <w:rPr>
          <w:bCs/>
        </w:rPr>
      </w:pPr>
    </w:p>
    <w:p w:rsidR="00A85E71" w:rsidRPr="00814B22" w:rsidRDefault="00A85E71" w:rsidP="00A85E71">
      <w:pPr>
        <w:pStyle w:val="msonormalcxspmiddle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568"/>
        <w:jc w:val="center"/>
        <w:rPr>
          <w:bCs/>
        </w:rPr>
      </w:pPr>
      <w:r w:rsidRPr="00814B22">
        <w:rPr>
          <w:bCs/>
        </w:rPr>
        <w:t>2.Цели и задачи муниципальной подпрограммы</w:t>
      </w:r>
      <w:r w:rsidR="009D5975" w:rsidRPr="00814B22">
        <w:rPr>
          <w:bCs/>
        </w:rPr>
        <w:t>.</w:t>
      </w:r>
    </w:p>
    <w:p w:rsidR="009D5975" w:rsidRPr="00814B22" w:rsidRDefault="009D5975" w:rsidP="00A85E71">
      <w:pPr>
        <w:pStyle w:val="msonormalcxspmiddle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568"/>
        <w:jc w:val="center"/>
        <w:rPr>
          <w:bCs/>
        </w:rPr>
      </w:pPr>
    </w:p>
    <w:p w:rsidR="00A85E71" w:rsidRPr="00814B22" w:rsidRDefault="00A85E71" w:rsidP="00A85E71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4B22">
        <w:rPr>
          <w:rFonts w:ascii="Times New Roman" w:hAnsi="Times New Roman"/>
          <w:sz w:val="24"/>
          <w:szCs w:val="24"/>
        </w:rPr>
        <w:t xml:space="preserve">       Цели подпрограммы: </w:t>
      </w:r>
    </w:p>
    <w:p w:rsidR="009D5975" w:rsidRPr="00814B22" w:rsidRDefault="009D5975" w:rsidP="00A85E71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5E71" w:rsidRPr="00814B22" w:rsidRDefault="00A85E71" w:rsidP="00A85E7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- обеспечение доступности </w:t>
      </w:r>
      <w:r w:rsidRPr="00814B22">
        <w:rPr>
          <w:rFonts w:ascii="Times New Roman" w:hAnsi="Times New Roman" w:cs="Times New Roman"/>
          <w:sz w:val="24"/>
          <w:szCs w:val="24"/>
          <w:lang w:eastAsia="ar-SA"/>
        </w:rPr>
        <w:t xml:space="preserve">качественного </w:t>
      </w:r>
      <w:r w:rsidRPr="00814B22">
        <w:rPr>
          <w:rFonts w:ascii="Times New Roman" w:hAnsi="Times New Roman" w:cs="Times New Roman"/>
          <w:sz w:val="24"/>
          <w:szCs w:val="24"/>
        </w:rPr>
        <w:t xml:space="preserve">дошкольного образования; </w:t>
      </w:r>
    </w:p>
    <w:p w:rsidR="00A85E71" w:rsidRPr="00814B22" w:rsidRDefault="00A85E71" w:rsidP="00A85E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814B22">
        <w:rPr>
          <w:rFonts w:ascii="Times New Roman" w:hAnsi="Times New Roman" w:cs="Times New Roman"/>
          <w:spacing w:val="-15"/>
          <w:sz w:val="24"/>
          <w:szCs w:val="24"/>
        </w:rPr>
        <w:t>- обеспечение государственных гарантий  реализации прав на получение общедоступного и бесплатного дошкольного образования в муниципальных образов</w:t>
      </w:r>
      <w:r w:rsidR="009D5975" w:rsidRPr="00814B22">
        <w:rPr>
          <w:rFonts w:ascii="Times New Roman" w:hAnsi="Times New Roman" w:cs="Times New Roman"/>
          <w:spacing w:val="-15"/>
          <w:sz w:val="24"/>
          <w:szCs w:val="24"/>
        </w:rPr>
        <w:t>ательных организациях Новоузенского</w:t>
      </w:r>
      <w:r w:rsidRPr="00814B22">
        <w:rPr>
          <w:rFonts w:ascii="Times New Roman" w:hAnsi="Times New Roman" w:cs="Times New Roman"/>
          <w:spacing w:val="-15"/>
          <w:sz w:val="24"/>
          <w:szCs w:val="24"/>
        </w:rPr>
        <w:t xml:space="preserve"> района;</w:t>
      </w:r>
    </w:p>
    <w:p w:rsidR="00A85E71" w:rsidRPr="00814B22" w:rsidRDefault="00A85E71" w:rsidP="00A85E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814B22">
        <w:rPr>
          <w:rFonts w:ascii="Times New Roman" w:hAnsi="Times New Roman" w:cs="Times New Roman"/>
          <w:spacing w:val="-15"/>
          <w:sz w:val="24"/>
          <w:szCs w:val="24"/>
        </w:rPr>
        <w:t>- укрепление здоровья, повышение физической подготовленности и развитие физических качеств детейдошкольного возраста;</w:t>
      </w:r>
    </w:p>
    <w:p w:rsidR="00A85E71" w:rsidRPr="00814B22" w:rsidRDefault="00A85E71" w:rsidP="00A85E71">
      <w:pPr>
        <w:pStyle w:val="Default"/>
        <w:jc w:val="both"/>
        <w:rPr>
          <w:spacing w:val="-15"/>
          <w:kern w:val="2"/>
        </w:rPr>
      </w:pPr>
      <w:r w:rsidRPr="00814B22">
        <w:rPr>
          <w:spacing w:val="-15"/>
          <w:kern w:val="2"/>
        </w:rPr>
        <w:t>- обеспечение условий по предоставлению муниципальных услуг, предоставляемых органами местного самоуправления, в электронном виде, в том числе и по электронной очереди в дошкольные образовательные организации.</w:t>
      </w:r>
    </w:p>
    <w:p w:rsidR="009D5975" w:rsidRPr="00814B22" w:rsidRDefault="009D5975" w:rsidP="00A85E71">
      <w:pPr>
        <w:pStyle w:val="Default"/>
        <w:jc w:val="both"/>
      </w:pPr>
    </w:p>
    <w:p w:rsidR="00A85E71" w:rsidRPr="00814B22" w:rsidRDefault="00A85E71" w:rsidP="00A85E71">
      <w:pPr>
        <w:pStyle w:val="Default"/>
        <w:jc w:val="both"/>
      </w:pPr>
      <w:r w:rsidRPr="00814B22">
        <w:t xml:space="preserve">       Задачи подпрограммы:</w:t>
      </w:r>
    </w:p>
    <w:p w:rsidR="009D5975" w:rsidRPr="00814B22" w:rsidRDefault="009D5975" w:rsidP="00A85E71">
      <w:pPr>
        <w:pStyle w:val="Default"/>
        <w:jc w:val="both"/>
      </w:pPr>
    </w:p>
    <w:p w:rsidR="00A85E71" w:rsidRPr="00814B22" w:rsidRDefault="00A85E71" w:rsidP="009D5975">
      <w:pPr>
        <w:pStyle w:val="Default"/>
        <w:spacing w:line="276" w:lineRule="auto"/>
        <w:jc w:val="both"/>
      </w:pPr>
      <w:r w:rsidRPr="00814B22">
        <w:t xml:space="preserve">- обеспечение выполнения государственных гарантий общедоступности и бесплатности дошкольного образования; </w:t>
      </w:r>
    </w:p>
    <w:p w:rsidR="00A85E71" w:rsidRPr="00814B22" w:rsidRDefault="00A85E71" w:rsidP="009D59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814B22">
        <w:rPr>
          <w:rFonts w:ascii="Times New Roman" w:hAnsi="Times New Roman" w:cs="Times New Roman"/>
          <w:spacing w:val="-15"/>
          <w:sz w:val="24"/>
          <w:szCs w:val="24"/>
        </w:rPr>
        <w:t>-сохранение и укрепление здоровья детей дошкольного возраста;</w:t>
      </w:r>
    </w:p>
    <w:p w:rsidR="00A85E71" w:rsidRPr="00814B22" w:rsidRDefault="00A85E71" w:rsidP="009D5975">
      <w:pPr>
        <w:pStyle w:val="Default"/>
        <w:spacing w:line="276" w:lineRule="auto"/>
        <w:jc w:val="both"/>
      </w:pPr>
      <w:r w:rsidRPr="00814B22">
        <w:rPr>
          <w:spacing w:val="-15"/>
        </w:rPr>
        <w:t xml:space="preserve">-формирование позитивного общественного мнения </w:t>
      </w:r>
      <w:r w:rsidR="009D5975" w:rsidRPr="00814B22">
        <w:rPr>
          <w:spacing w:val="-15"/>
        </w:rPr>
        <w:t xml:space="preserve"> о профессии педагога</w:t>
      </w:r>
      <w:r w:rsidRPr="00814B22">
        <w:rPr>
          <w:spacing w:val="-15"/>
        </w:rPr>
        <w:br/>
        <w:t>дошкольной образовательной организации.</w:t>
      </w:r>
    </w:p>
    <w:p w:rsidR="00A85E71" w:rsidRPr="00814B22" w:rsidRDefault="00A85E71" w:rsidP="009D5975">
      <w:pPr>
        <w:pStyle w:val="Default"/>
        <w:spacing w:line="276" w:lineRule="auto"/>
        <w:jc w:val="both"/>
      </w:pPr>
    </w:p>
    <w:p w:rsidR="009D5975" w:rsidRPr="008547EB" w:rsidRDefault="009D5975" w:rsidP="00854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3.</w:t>
      </w:r>
      <w:r w:rsidR="00A85E71" w:rsidRPr="00814B22">
        <w:rPr>
          <w:rFonts w:ascii="Times New Roman" w:hAnsi="Times New Roman" w:cs="Times New Roman"/>
          <w:sz w:val="24"/>
          <w:szCs w:val="24"/>
        </w:rPr>
        <w:t>Целевые показатели муниципальной подпрограммы</w:t>
      </w:r>
      <w:r w:rsidRPr="00814B22">
        <w:rPr>
          <w:rFonts w:ascii="Times New Roman" w:hAnsi="Times New Roman" w:cs="Times New Roman"/>
          <w:sz w:val="24"/>
          <w:szCs w:val="24"/>
        </w:rPr>
        <w:t>.</w:t>
      </w:r>
    </w:p>
    <w:p w:rsidR="00A85E71" w:rsidRPr="00814B22" w:rsidRDefault="00A85E71" w:rsidP="003204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Для обеспечения контроля за достижением поставленных целей и задач, подпрограммой предусмотрены следующие целевые показатели:</w:t>
      </w:r>
    </w:p>
    <w:p w:rsidR="00A85E71" w:rsidRPr="00814B22" w:rsidRDefault="00A85E71" w:rsidP="009D5975">
      <w:pPr>
        <w:autoSpaceDE w:val="0"/>
        <w:autoSpaceDN w:val="0"/>
        <w:spacing w:after="0"/>
        <w:jc w:val="both"/>
        <w:rPr>
          <w:rFonts w:ascii="Times New Roman" w:eastAsia="Andale Sans UI" w:hAnsi="Times New Roman" w:cs="Times New Roman"/>
          <w:spacing w:val="-10"/>
          <w:sz w:val="24"/>
          <w:szCs w:val="24"/>
        </w:rPr>
      </w:pPr>
      <w:r w:rsidRPr="00814B22">
        <w:rPr>
          <w:rFonts w:ascii="Times New Roman" w:hAnsi="Times New Roman" w:cs="Times New Roman"/>
          <w:b/>
          <w:spacing w:val="-10"/>
          <w:sz w:val="24"/>
          <w:szCs w:val="24"/>
        </w:rPr>
        <w:t>- </w:t>
      </w:r>
      <w:r w:rsidRPr="00814B22">
        <w:rPr>
          <w:rFonts w:ascii="Times New Roman" w:hAnsi="Times New Roman" w:cs="Times New Roman"/>
          <w:spacing w:val="-10"/>
          <w:sz w:val="24"/>
          <w:szCs w:val="24"/>
        </w:rPr>
        <w:t>количество детей дошкольного возраста, участвующих в реализации мероприятий по всестороннему развитию личности за счет совершенствования и разнообразия форм работы;</w:t>
      </w:r>
    </w:p>
    <w:p w:rsidR="00A85E71" w:rsidRPr="00814B22" w:rsidRDefault="00A85E71" w:rsidP="009D5975">
      <w:pPr>
        <w:autoSpaceDE w:val="0"/>
        <w:autoSpaceDN w:val="0"/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814B22">
        <w:rPr>
          <w:rFonts w:ascii="Times New Roman" w:hAnsi="Times New Roman" w:cs="Times New Roman"/>
          <w:spacing w:val="-20"/>
          <w:sz w:val="24"/>
          <w:szCs w:val="24"/>
        </w:rPr>
        <w:t>- п</w:t>
      </w:r>
      <w:r w:rsidRPr="00814B22">
        <w:rPr>
          <w:rFonts w:ascii="Times New Roman" w:hAnsi="Times New Roman" w:cs="Times New Roman"/>
          <w:sz w:val="24"/>
          <w:szCs w:val="24"/>
        </w:rPr>
        <w:t>роцент охвата услугами дошкольного образования детей в возрасте от 1,5 до 3 лет;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Сведения о целевых показателях подпрограммы сформированы в приложении № 1 к муниципальной программе.</w:t>
      </w:r>
    </w:p>
    <w:p w:rsidR="009D5975" w:rsidRPr="00814B22" w:rsidRDefault="009D5975" w:rsidP="00A85E7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0439" w:rsidRPr="00814B22" w:rsidRDefault="00320439" w:rsidP="008547EB">
      <w:pPr>
        <w:pStyle w:val="a3"/>
        <w:framePr w:wrap="around"/>
        <w:jc w:val="center"/>
        <w:rPr>
          <w:sz w:val="24"/>
        </w:rPr>
      </w:pPr>
    </w:p>
    <w:p w:rsidR="00FD2DF0" w:rsidRPr="00814B22" w:rsidRDefault="00FD2DF0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4. Перечень основных мероприятий подпрограммы.</w:t>
      </w:r>
    </w:p>
    <w:p w:rsidR="009D5975" w:rsidRPr="00814B22" w:rsidRDefault="00A85E71" w:rsidP="0032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Перечень основных мероприятий представлен в приложении № 2 к муниципальной программе.</w:t>
      </w:r>
    </w:p>
    <w:p w:rsidR="00E448DD" w:rsidRPr="00814B22" w:rsidRDefault="00E448DD" w:rsidP="00E4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                      5. Объём финансового обеспечения муниципальной подпрограммы</w:t>
      </w:r>
      <w:r w:rsidR="009D5975" w:rsidRPr="00814B22">
        <w:rPr>
          <w:sz w:val="24"/>
        </w:rPr>
        <w:t>.</w:t>
      </w:r>
    </w:p>
    <w:p w:rsidR="009D5975" w:rsidRPr="00814B22" w:rsidRDefault="009D5975" w:rsidP="00E4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E71" w:rsidRPr="00814B22" w:rsidRDefault="00A85E71" w:rsidP="009D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Основные сведения об объемах и источниках финансового обеспечения  указаны в приложении № 3 к муниципальной программе.</w:t>
      </w:r>
    </w:p>
    <w:p w:rsidR="00A85E71" w:rsidRPr="00814B22" w:rsidRDefault="00A85E71" w:rsidP="009D59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E71" w:rsidRPr="00814B22" w:rsidRDefault="00A85E71" w:rsidP="00A85E71">
      <w:pPr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              6.Анализ рисков реализации подпрограммы</w:t>
      </w:r>
    </w:p>
    <w:p w:rsidR="008547EB" w:rsidRPr="00814B22" w:rsidRDefault="00A85E71" w:rsidP="008547EB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При реализации подпрограммы и для достижения поставленных  целей необходимо учитывать возможные риски.</w:t>
      </w:r>
    </w:p>
    <w:p w:rsidR="00A85E71" w:rsidRPr="00814B22" w:rsidRDefault="00A85E71" w:rsidP="00320439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Невыполнение целевых показателей и показателей результативности подпрограммы в полном объёме может быть обусловлено рисками, которые возможны из-за недостаточности и несвоевременности  финансирования из муниципального бюджета. Преодоление финансовых рисков возможно при условии достаточного и своевременного финансирования мероприятий из муниципального бюджета, а так же путем перераспределения финансовых ресурсов муниципального бюджета поможет реализовать все мероприятия программы. Несвоевременное проведение конкурсных процедур также может повлиять на выполнение мероприятий подпрограммы.</w:t>
      </w:r>
    </w:p>
    <w:p w:rsidR="00A85E71" w:rsidRPr="00814B22" w:rsidRDefault="00A85E71" w:rsidP="0032043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lastRenderedPageBreak/>
        <w:t>В целях управления указанными рисками в процессе реализации программы предусматривается осуществление контроля исполнения мероприятий программы и контроль за достижением конечных результатов и эффективного использования финансовых средств подпрограммы.</w:t>
      </w: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7EB" w:rsidRDefault="008547EB" w:rsidP="00A8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E71" w:rsidRPr="00814B22" w:rsidRDefault="00A85E71" w:rsidP="00A85E7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4B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Подпрограмма </w:t>
      </w:r>
      <w:r w:rsidRPr="00814B22">
        <w:rPr>
          <w:rFonts w:ascii="Times New Roman" w:eastAsia="Calibri" w:hAnsi="Times New Roman" w:cs="Times New Roman"/>
          <w:b/>
          <w:sz w:val="24"/>
          <w:szCs w:val="24"/>
        </w:rPr>
        <w:t>2 «Развитие системы общего и дополнительного образования»</w:t>
      </w:r>
    </w:p>
    <w:p w:rsidR="00A85E71" w:rsidRPr="00814B22" w:rsidRDefault="00A85E71" w:rsidP="00C55221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B22">
        <w:rPr>
          <w:rFonts w:ascii="Times New Roman" w:eastAsia="Calibri" w:hAnsi="Times New Roman" w:cs="Times New Roman"/>
          <w:b/>
          <w:sz w:val="24"/>
          <w:szCs w:val="24"/>
        </w:rPr>
        <w:t>Паспорт подпрограммы</w:t>
      </w: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531"/>
        <w:gridCol w:w="992"/>
        <w:gridCol w:w="1134"/>
        <w:gridCol w:w="1134"/>
        <w:gridCol w:w="992"/>
        <w:gridCol w:w="992"/>
        <w:gridCol w:w="993"/>
      </w:tblGrid>
      <w:tr w:rsidR="00A85E71" w:rsidRPr="00814B22" w:rsidTr="008547EB">
        <w:tc>
          <w:tcPr>
            <w:tcW w:w="2977" w:type="dxa"/>
          </w:tcPr>
          <w:p w:rsidR="00A85E71" w:rsidRPr="00814B22" w:rsidRDefault="00A85E71" w:rsidP="00C552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768" w:type="dxa"/>
            <w:gridSpan w:val="7"/>
          </w:tcPr>
          <w:p w:rsidR="00A85E71" w:rsidRPr="00814B22" w:rsidRDefault="00A85E71" w:rsidP="00C5522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системы общего и дополнительного образования»</w:t>
            </w: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подпрограмма)</w:t>
            </w:r>
          </w:p>
        </w:tc>
      </w:tr>
      <w:tr w:rsidR="00A85E71" w:rsidRPr="00814B22" w:rsidTr="008547EB">
        <w:tc>
          <w:tcPr>
            <w:tcW w:w="2977" w:type="dxa"/>
          </w:tcPr>
          <w:p w:rsidR="00A85E71" w:rsidRPr="00814B22" w:rsidRDefault="00A85E71" w:rsidP="00C552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768" w:type="dxa"/>
            <w:gridSpan w:val="7"/>
          </w:tcPr>
          <w:p w:rsidR="00A85E71" w:rsidRPr="00814B22" w:rsidRDefault="00C55221" w:rsidP="00C552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85E71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обра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зования администрации Новоузенского</w:t>
            </w:r>
            <w:r w:rsidR="00A85E71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A85E71" w:rsidRPr="00814B22" w:rsidTr="008547EB">
        <w:tc>
          <w:tcPr>
            <w:tcW w:w="2977" w:type="dxa"/>
          </w:tcPr>
          <w:p w:rsidR="00A85E71" w:rsidRPr="00814B22" w:rsidRDefault="00A85E71" w:rsidP="00C552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768" w:type="dxa"/>
            <w:gridSpan w:val="7"/>
          </w:tcPr>
          <w:p w:rsidR="00A85E71" w:rsidRPr="00814B22" w:rsidRDefault="00A85E71" w:rsidP="00C552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85E71" w:rsidRPr="00814B22" w:rsidTr="008547EB">
        <w:tc>
          <w:tcPr>
            <w:tcW w:w="2977" w:type="dxa"/>
          </w:tcPr>
          <w:p w:rsidR="00A85E71" w:rsidRPr="00814B22" w:rsidRDefault="00A85E71" w:rsidP="00C552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768" w:type="dxa"/>
            <w:gridSpan w:val="7"/>
          </w:tcPr>
          <w:p w:rsidR="00A85E71" w:rsidRPr="00814B22" w:rsidRDefault="00A85E71" w:rsidP="00C552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- обеспечение государственных гарантий 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</w:t>
            </w:r>
            <w:r w:rsidR="00C55221"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ательных организациях Новоузенского</w:t>
            </w:r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района;</w:t>
            </w:r>
          </w:p>
          <w:p w:rsidR="00A85E71" w:rsidRPr="00814B22" w:rsidRDefault="00A85E71" w:rsidP="00C55221">
            <w:pPr>
              <w:spacing w:after="0"/>
              <w:jc w:val="both"/>
              <w:rPr>
                <w:rFonts w:ascii="Times New Roman" w:eastAsia="Andale Sans UI" w:hAnsi="Times New Roman" w:cs="Times New Roman"/>
                <w:spacing w:val="-1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- развитие системы оценки качества образования </w:t>
            </w:r>
            <w:r w:rsidRPr="00814B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и востребованности образовательных услуг;</w:t>
            </w:r>
          </w:p>
          <w:p w:rsidR="00A85E71" w:rsidRPr="00814B22" w:rsidRDefault="00A85E71" w:rsidP="00C55221">
            <w:pPr>
              <w:spacing w:after="0"/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- обеспечение условий для личностной, социальной самореализации и профессионального самоопределения способных и талантливых детей и подростков;</w:t>
            </w:r>
          </w:p>
        </w:tc>
      </w:tr>
      <w:tr w:rsidR="00A85E71" w:rsidRPr="00814B22" w:rsidTr="008547EB">
        <w:tc>
          <w:tcPr>
            <w:tcW w:w="2977" w:type="dxa"/>
          </w:tcPr>
          <w:p w:rsidR="00A85E71" w:rsidRPr="00814B22" w:rsidRDefault="00A85E71" w:rsidP="00C552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768" w:type="dxa"/>
            <w:gridSpan w:val="7"/>
          </w:tcPr>
          <w:p w:rsidR="00A85E71" w:rsidRPr="00814B22" w:rsidRDefault="00A85E71" w:rsidP="00C55221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- создание в</w:t>
            </w:r>
            <w:r w:rsidR="00C55221" w:rsidRPr="00814B2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системе образования Новоузенского </w:t>
            </w:r>
            <w:r w:rsidRPr="00814B2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муниципального района равных возможностей для современного качественного образования и позитивной социализации детей;</w:t>
            </w:r>
          </w:p>
          <w:p w:rsidR="00A85E71" w:rsidRPr="00814B22" w:rsidRDefault="00A85E71" w:rsidP="00C552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ndale Sans UI" w:hAnsi="Times New Roman" w:cs="Times New Roman"/>
                <w:spacing w:val="-19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- создание условий для реализации в общеобразовательных организациях федеральных государственных образовательных стандартов общего образования;</w:t>
            </w:r>
          </w:p>
          <w:p w:rsidR="00A85E71" w:rsidRPr="00814B22" w:rsidRDefault="00A85E71" w:rsidP="00C552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условий для развития 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br/>
              <w:t>и внедрения независимой системы оценки качества общего образования;</w:t>
            </w:r>
          </w:p>
        </w:tc>
      </w:tr>
      <w:tr w:rsidR="00A85E71" w:rsidRPr="00814B22" w:rsidTr="008547EB">
        <w:tc>
          <w:tcPr>
            <w:tcW w:w="2977" w:type="dxa"/>
          </w:tcPr>
          <w:p w:rsidR="00A85E71" w:rsidRPr="00814B22" w:rsidRDefault="00A85E71" w:rsidP="00C55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768" w:type="dxa"/>
            <w:gridSpan w:val="7"/>
          </w:tcPr>
          <w:p w:rsidR="00A85E71" w:rsidRPr="00814B22" w:rsidRDefault="00A85E71" w:rsidP="00C552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 доля муниципальных общеобразовательных организаций, соответствующих требованиям федеральных государственных образовательных стандартов в общей численности общеобразовательных организаций;</w:t>
            </w:r>
          </w:p>
          <w:p w:rsidR="00A85E71" w:rsidRPr="00814B22" w:rsidRDefault="00A85E71" w:rsidP="00C55221">
            <w:pPr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количество общеобразо</w:t>
            </w:r>
            <w:r w:rsidR="00C55221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вательных организаций Новоузенского</w:t>
            </w: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муниципального района, на базе которых созданы Центры образования цифрового и гуманитарного профилей «Точка роста»;</w:t>
            </w:r>
          </w:p>
          <w:p w:rsidR="00A85E71" w:rsidRPr="00814B22" w:rsidRDefault="00A85E71" w:rsidP="00C55221">
            <w:pPr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количество общеобразо</w:t>
            </w:r>
            <w:r w:rsidR="00C55221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вательных организаций Новоузенского</w:t>
            </w: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муниципального  района, в которых внедрена целевая модель цифровой образовательной среды (ЦОС);</w:t>
            </w:r>
          </w:p>
          <w:p w:rsidR="00A85E71" w:rsidRPr="00814B22" w:rsidRDefault="00A85E71" w:rsidP="00C552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 доля обучающихся общеобразовательных организаций, получивших по итогам государственной итоговой аттестации документ об основном общем образовании, в общей численности обучающих освоивших программы основного общего образования;</w:t>
            </w:r>
          </w:p>
          <w:p w:rsidR="00A85E71" w:rsidRPr="00814B22" w:rsidRDefault="00A85E71" w:rsidP="00C552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 доля обучающихся общеобразовательных организаций, получивших по итогам государственной итоговой аттестации документ о среднем общем образовании, в общей численности обучающих освоивших программы среднего общего образования;</w:t>
            </w:r>
          </w:p>
          <w:p w:rsidR="00A85E71" w:rsidRPr="00814B22" w:rsidRDefault="00A85E71" w:rsidP="00C55221">
            <w:pPr>
              <w:spacing w:after="0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- доля обучающихся 4-х классов в общеобразовательных организациях, подтвердивших годовые отметки по предметам в ходе итоговой аттестации по программам начального общего образования;</w:t>
            </w:r>
          </w:p>
        </w:tc>
      </w:tr>
      <w:tr w:rsidR="00A85E71" w:rsidRPr="00814B22" w:rsidTr="008547EB">
        <w:tc>
          <w:tcPr>
            <w:tcW w:w="2977" w:type="dxa"/>
          </w:tcPr>
          <w:p w:rsidR="00A85E71" w:rsidRPr="00814B22" w:rsidRDefault="00A85E71" w:rsidP="00C552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  <w:r w:rsidR="00BE420F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и этапы 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подпрограммы </w:t>
            </w:r>
          </w:p>
        </w:tc>
        <w:tc>
          <w:tcPr>
            <w:tcW w:w="7768" w:type="dxa"/>
            <w:gridSpan w:val="7"/>
          </w:tcPr>
          <w:p w:rsidR="00A85E71" w:rsidRPr="00814B22" w:rsidRDefault="008250AC" w:rsidP="00C552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2022 - 202</w:t>
            </w:r>
            <w:r w:rsidR="00831AC1" w:rsidRPr="00814B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5E71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BE420F" w:rsidRPr="00814B22" w:rsidRDefault="00BE420F" w:rsidP="00BE42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1 этап – 2022 год</w:t>
            </w:r>
          </w:p>
          <w:p w:rsidR="00BE420F" w:rsidRPr="00814B22" w:rsidRDefault="00BE420F" w:rsidP="00BE42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 этап – 2023 год</w:t>
            </w:r>
          </w:p>
          <w:p w:rsidR="00BE420F" w:rsidRPr="00814B22" w:rsidRDefault="00BE420F" w:rsidP="00BE42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 – 2024 год</w:t>
            </w:r>
          </w:p>
          <w:p w:rsidR="00BE420F" w:rsidRPr="00814B22" w:rsidRDefault="00BE420F" w:rsidP="00BE42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4 этап – 2025 год</w:t>
            </w:r>
          </w:p>
          <w:p w:rsidR="00BE420F" w:rsidRPr="00814B22" w:rsidRDefault="00BE420F" w:rsidP="00BE42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5 этап – 2026 год</w:t>
            </w:r>
          </w:p>
          <w:p w:rsidR="00DE614A" w:rsidRPr="00814B22" w:rsidRDefault="00DE614A" w:rsidP="00BE42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6 этап – 2027 год</w:t>
            </w:r>
          </w:p>
        </w:tc>
      </w:tr>
      <w:tr w:rsidR="00A85E71" w:rsidRPr="00814B22" w:rsidTr="008547EB">
        <w:tc>
          <w:tcPr>
            <w:tcW w:w="2977" w:type="dxa"/>
            <w:vMerge w:val="restart"/>
          </w:tcPr>
          <w:p w:rsidR="00A85E71" w:rsidRPr="00814B22" w:rsidRDefault="00A85E71" w:rsidP="00C552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финансового обеспечения подпрограммы, в том числе по годам</w:t>
            </w:r>
          </w:p>
        </w:tc>
        <w:tc>
          <w:tcPr>
            <w:tcW w:w="7768" w:type="dxa"/>
            <w:gridSpan w:val="7"/>
            <w:vAlign w:val="center"/>
          </w:tcPr>
          <w:p w:rsidR="00A85E71" w:rsidRPr="00814B22" w:rsidRDefault="00A85E71" w:rsidP="00C552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B644EB" w:rsidRPr="00814B22" w:rsidTr="008547EB">
        <w:tc>
          <w:tcPr>
            <w:tcW w:w="2977" w:type="dxa"/>
            <w:vMerge/>
            <w:vAlign w:val="center"/>
          </w:tcPr>
          <w:p w:rsidR="00B644EB" w:rsidRPr="00814B22" w:rsidRDefault="00B644EB" w:rsidP="00C55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B644EB" w:rsidRPr="00CE04F6" w:rsidRDefault="00B644EB" w:rsidP="00C552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B644EB" w:rsidRPr="00CE04F6" w:rsidRDefault="00B644EB" w:rsidP="00C552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F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B644EB" w:rsidRPr="00CE04F6" w:rsidRDefault="00B644EB" w:rsidP="00C552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F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B644EB" w:rsidRPr="00CE04F6" w:rsidRDefault="00B644EB" w:rsidP="00C552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4F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B644EB" w:rsidRPr="00CE04F6" w:rsidRDefault="00B644EB" w:rsidP="00C552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4F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B644EB" w:rsidRPr="00CE04F6" w:rsidRDefault="00B644EB" w:rsidP="00C552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4F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3" w:type="dxa"/>
          </w:tcPr>
          <w:p w:rsidR="00B644EB" w:rsidRPr="00CE04F6" w:rsidRDefault="00B644EB" w:rsidP="00C552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4F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4D71CA" w:rsidRPr="00814B22" w:rsidTr="00D20381">
        <w:trPr>
          <w:trHeight w:val="599"/>
        </w:trPr>
        <w:tc>
          <w:tcPr>
            <w:tcW w:w="2977" w:type="dxa"/>
          </w:tcPr>
          <w:p w:rsidR="004D71CA" w:rsidRPr="00814B22" w:rsidRDefault="004D71CA" w:rsidP="00C552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1" w:type="dxa"/>
          </w:tcPr>
          <w:p w:rsidR="004D71CA" w:rsidRPr="00D20381" w:rsidRDefault="00CE04F6" w:rsidP="00682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2455622,7</w:t>
            </w:r>
          </w:p>
        </w:tc>
        <w:tc>
          <w:tcPr>
            <w:tcW w:w="992" w:type="dxa"/>
          </w:tcPr>
          <w:p w:rsidR="004D71CA" w:rsidRPr="00D20381" w:rsidRDefault="005670F8" w:rsidP="00D836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bCs/>
                <w:sz w:val="20"/>
                <w:szCs w:val="20"/>
              </w:rPr>
              <w:t>336390,4</w:t>
            </w:r>
          </w:p>
        </w:tc>
        <w:tc>
          <w:tcPr>
            <w:tcW w:w="1134" w:type="dxa"/>
          </w:tcPr>
          <w:p w:rsidR="004D71CA" w:rsidRPr="00D20381" w:rsidRDefault="00FB0BF1" w:rsidP="00D836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bCs/>
                <w:sz w:val="20"/>
                <w:szCs w:val="20"/>
              </w:rPr>
              <w:t>375950,6</w:t>
            </w:r>
          </w:p>
        </w:tc>
        <w:tc>
          <w:tcPr>
            <w:tcW w:w="1134" w:type="dxa"/>
          </w:tcPr>
          <w:p w:rsidR="004D71CA" w:rsidRPr="00D20381" w:rsidRDefault="004D71CA" w:rsidP="00D836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bCs/>
                <w:sz w:val="20"/>
                <w:szCs w:val="20"/>
              </w:rPr>
              <w:t>430256,4</w:t>
            </w:r>
          </w:p>
        </w:tc>
        <w:tc>
          <w:tcPr>
            <w:tcW w:w="992" w:type="dxa"/>
          </w:tcPr>
          <w:p w:rsidR="004D71CA" w:rsidRPr="00D20381" w:rsidRDefault="00CE04F6" w:rsidP="00D836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420668,7</w:t>
            </w:r>
          </w:p>
        </w:tc>
        <w:tc>
          <w:tcPr>
            <w:tcW w:w="992" w:type="dxa"/>
          </w:tcPr>
          <w:p w:rsidR="004D71CA" w:rsidRPr="00D20381" w:rsidRDefault="004D71CA" w:rsidP="00D203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bCs/>
                <w:sz w:val="20"/>
                <w:szCs w:val="20"/>
              </w:rPr>
              <w:t>377644,</w:t>
            </w:r>
            <w:r w:rsidR="00D2038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4D71CA" w:rsidRPr="00D20381" w:rsidRDefault="004D71CA" w:rsidP="00D836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bCs/>
                <w:sz w:val="20"/>
                <w:szCs w:val="20"/>
              </w:rPr>
              <w:t>514711,8</w:t>
            </w:r>
          </w:p>
        </w:tc>
      </w:tr>
      <w:tr w:rsidR="004D71CA" w:rsidRPr="00814B22" w:rsidTr="008547EB">
        <w:tc>
          <w:tcPr>
            <w:tcW w:w="2977" w:type="dxa"/>
          </w:tcPr>
          <w:p w:rsidR="004D71CA" w:rsidRPr="00814B22" w:rsidRDefault="004D71CA" w:rsidP="00C552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531" w:type="dxa"/>
          </w:tcPr>
          <w:p w:rsidR="004D71CA" w:rsidRPr="00D20381" w:rsidRDefault="005670F8" w:rsidP="00D836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bCs/>
                <w:sz w:val="20"/>
                <w:szCs w:val="20"/>
              </w:rPr>
              <w:t>378852,3</w:t>
            </w:r>
          </w:p>
        </w:tc>
        <w:tc>
          <w:tcPr>
            <w:tcW w:w="992" w:type="dxa"/>
          </w:tcPr>
          <w:p w:rsidR="004D71CA" w:rsidRPr="00D20381" w:rsidRDefault="004D71CA" w:rsidP="00D836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31752,0</w:t>
            </w:r>
          </w:p>
        </w:tc>
        <w:tc>
          <w:tcPr>
            <w:tcW w:w="1134" w:type="dxa"/>
          </w:tcPr>
          <w:p w:rsidR="004D71CA" w:rsidRPr="00D20381" w:rsidRDefault="004D71CA" w:rsidP="00D836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48375,8</w:t>
            </w:r>
          </w:p>
        </w:tc>
        <w:tc>
          <w:tcPr>
            <w:tcW w:w="1134" w:type="dxa"/>
          </w:tcPr>
          <w:p w:rsidR="004D71CA" w:rsidRPr="00D20381" w:rsidRDefault="005670F8" w:rsidP="00D836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48029,7</w:t>
            </w:r>
          </w:p>
        </w:tc>
        <w:tc>
          <w:tcPr>
            <w:tcW w:w="992" w:type="dxa"/>
          </w:tcPr>
          <w:p w:rsidR="004D71CA" w:rsidRPr="00D20381" w:rsidRDefault="005670F8" w:rsidP="00D836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45782,1</w:t>
            </w:r>
          </w:p>
        </w:tc>
        <w:tc>
          <w:tcPr>
            <w:tcW w:w="992" w:type="dxa"/>
          </w:tcPr>
          <w:p w:rsidR="004D71CA" w:rsidRPr="00D20381" w:rsidRDefault="004D71CA" w:rsidP="005670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43433,</w:t>
            </w:r>
            <w:r w:rsidR="005670F8" w:rsidRPr="00D203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D71CA" w:rsidRPr="00D20381" w:rsidRDefault="005670F8" w:rsidP="00D836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161479,6</w:t>
            </w:r>
          </w:p>
        </w:tc>
      </w:tr>
      <w:tr w:rsidR="004D71CA" w:rsidRPr="00814B22" w:rsidTr="008547EB">
        <w:tc>
          <w:tcPr>
            <w:tcW w:w="2977" w:type="dxa"/>
          </w:tcPr>
          <w:p w:rsidR="004D71CA" w:rsidRPr="00814B22" w:rsidRDefault="004D71CA" w:rsidP="00C552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531" w:type="dxa"/>
          </w:tcPr>
          <w:p w:rsidR="004D71CA" w:rsidRPr="00D20381" w:rsidRDefault="005670F8" w:rsidP="00D20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1763637,</w:t>
            </w:r>
            <w:r w:rsidR="00D203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D71CA" w:rsidRPr="00D20381" w:rsidRDefault="005670F8" w:rsidP="00D836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252183,6</w:t>
            </w:r>
          </w:p>
        </w:tc>
        <w:tc>
          <w:tcPr>
            <w:tcW w:w="1134" w:type="dxa"/>
          </w:tcPr>
          <w:p w:rsidR="004D71CA" w:rsidRPr="00D20381" w:rsidRDefault="005670F8" w:rsidP="00D836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280980,0</w:t>
            </w:r>
          </w:p>
        </w:tc>
        <w:tc>
          <w:tcPr>
            <w:tcW w:w="1134" w:type="dxa"/>
          </w:tcPr>
          <w:p w:rsidR="004D71CA" w:rsidRPr="00D20381" w:rsidRDefault="005670F8" w:rsidP="00D836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325871,9</w:t>
            </w:r>
          </w:p>
        </w:tc>
        <w:tc>
          <w:tcPr>
            <w:tcW w:w="992" w:type="dxa"/>
          </w:tcPr>
          <w:p w:rsidR="004D71CA" w:rsidRPr="00D20381" w:rsidRDefault="005670F8" w:rsidP="00D836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320446,4</w:t>
            </w:r>
          </w:p>
        </w:tc>
        <w:tc>
          <w:tcPr>
            <w:tcW w:w="992" w:type="dxa"/>
          </w:tcPr>
          <w:p w:rsidR="004D71CA" w:rsidRPr="00D20381" w:rsidRDefault="005670F8" w:rsidP="00D203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283621,</w:t>
            </w:r>
            <w:r w:rsidR="00D203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D71CA" w:rsidRPr="00D20381" w:rsidRDefault="005670F8" w:rsidP="00D836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300533,9</w:t>
            </w:r>
          </w:p>
        </w:tc>
      </w:tr>
      <w:tr w:rsidR="004D71CA" w:rsidRPr="00814B22" w:rsidTr="008547EB">
        <w:tc>
          <w:tcPr>
            <w:tcW w:w="2977" w:type="dxa"/>
          </w:tcPr>
          <w:p w:rsidR="004D71CA" w:rsidRPr="00814B22" w:rsidRDefault="004D71CA" w:rsidP="00C552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D71CA" w:rsidRPr="00814B22" w:rsidRDefault="004D71CA" w:rsidP="00C552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531" w:type="dxa"/>
          </w:tcPr>
          <w:p w:rsidR="004D71CA" w:rsidRPr="00D20381" w:rsidRDefault="00CE04F6" w:rsidP="00D836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313133,1</w:t>
            </w:r>
          </w:p>
        </w:tc>
        <w:tc>
          <w:tcPr>
            <w:tcW w:w="992" w:type="dxa"/>
          </w:tcPr>
          <w:p w:rsidR="004D71CA" w:rsidRPr="00D20381" w:rsidRDefault="005670F8" w:rsidP="00D836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52454,8</w:t>
            </w:r>
          </w:p>
        </w:tc>
        <w:tc>
          <w:tcPr>
            <w:tcW w:w="1134" w:type="dxa"/>
          </w:tcPr>
          <w:p w:rsidR="004D71CA" w:rsidRPr="00D20381" w:rsidRDefault="004D71CA" w:rsidP="00D836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46594,8</w:t>
            </w:r>
          </w:p>
        </w:tc>
        <w:tc>
          <w:tcPr>
            <w:tcW w:w="1134" w:type="dxa"/>
          </w:tcPr>
          <w:p w:rsidR="004D71CA" w:rsidRPr="00D20381" w:rsidRDefault="004D71CA" w:rsidP="00D836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56354,8</w:t>
            </w:r>
          </w:p>
        </w:tc>
        <w:tc>
          <w:tcPr>
            <w:tcW w:w="992" w:type="dxa"/>
          </w:tcPr>
          <w:p w:rsidR="004D71CA" w:rsidRPr="00D20381" w:rsidRDefault="00CE04F6" w:rsidP="00D836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54440,2</w:t>
            </w:r>
          </w:p>
        </w:tc>
        <w:tc>
          <w:tcPr>
            <w:tcW w:w="992" w:type="dxa"/>
          </w:tcPr>
          <w:p w:rsidR="004D71CA" w:rsidRPr="00D20381" w:rsidRDefault="004D71CA" w:rsidP="00D836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50590,2</w:t>
            </w:r>
          </w:p>
        </w:tc>
        <w:tc>
          <w:tcPr>
            <w:tcW w:w="993" w:type="dxa"/>
          </w:tcPr>
          <w:p w:rsidR="004D71CA" w:rsidRPr="00D20381" w:rsidRDefault="004D71CA" w:rsidP="00D836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52698,3</w:t>
            </w:r>
          </w:p>
        </w:tc>
      </w:tr>
      <w:tr w:rsidR="004D71CA" w:rsidRPr="00814B22" w:rsidTr="008547EB">
        <w:tc>
          <w:tcPr>
            <w:tcW w:w="2977" w:type="dxa"/>
          </w:tcPr>
          <w:p w:rsidR="004D71CA" w:rsidRPr="00814B22" w:rsidRDefault="004D71CA" w:rsidP="00C5522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(прогнозно) </w:t>
            </w:r>
          </w:p>
        </w:tc>
        <w:tc>
          <w:tcPr>
            <w:tcW w:w="1531" w:type="dxa"/>
          </w:tcPr>
          <w:p w:rsidR="004D71CA" w:rsidRPr="00D20381" w:rsidRDefault="004D71CA" w:rsidP="00C552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71CA" w:rsidRPr="00D20381" w:rsidRDefault="004D71CA" w:rsidP="00C552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71CA" w:rsidRPr="00D20381" w:rsidRDefault="004D71CA" w:rsidP="00C552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71CA" w:rsidRPr="00D20381" w:rsidRDefault="004D71CA" w:rsidP="00C552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71CA" w:rsidRPr="00D20381" w:rsidRDefault="004D71CA" w:rsidP="00C552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71CA" w:rsidRPr="00D20381" w:rsidRDefault="004D71CA" w:rsidP="00C552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71CA" w:rsidRPr="00D20381" w:rsidRDefault="004D71CA" w:rsidP="00C552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D71CA" w:rsidRPr="00814B22" w:rsidTr="008547EB">
        <w:tc>
          <w:tcPr>
            <w:tcW w:w="2977" w:type="dxa"/>
          </w:tcPr>
          <w:p w:rsidR="004D71CA" w:rsidRPr="00814B22" w:rsidRDefault="004D71CA" w:rsidP="00C55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 (индикаторы)</w:t>
            </w:r>
          </w:p>
        </w:tc>
        <w:tc>
          <w:tcPr>
            <w:tcW w:w="7768" w:type="dxa"/>
            <w:gridSpan w:val="7"/>
          </w:tcPr>
          <w:p w:rsidR="004D71CA" w:rsidRPr="00814B22" w:rsidRDefault="004D71CA" w:rsidP="00C552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 обеспечение качественного общего и дополнительного образования в соответствии с социальным запросом населения;</w:t>
            </w:r>
          </w:p>
          <w:p w:rsidR="004D71CA" w:rsidRPr="00814B22" w:rsidRDefault="004D71CA" w:rsidP="00C55221">
            <w:pPr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доля общеобразовательных организаций Новоузенского муниципального района, на базе которых созданы Центры образования цифрового и гуманитарного профилей «Точка роста»;</w:t>
            </w:r>
          </w:p>
          <w:p w:rsidR="004D71CA" w:rsidRPr="00814B22" w:rsidRDefault="004D71CA" w:rsidP="00C55221">
            <w:pPr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доля общеобразовательных организаций Новоузенского муниципального  района, в которых внедрена целевая модель цифровой образовательной среды (ЦОС);</w:t>
            </w:r>
          </w:p>
          <w:p w:rsidR="004D71CA" w:rsidRPr="00814B22" w:rsidRDefault="004D71CA" w:rsidP="00C552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eastAsia="Calibri" w:hAnsi="Times New Roman" w:cs="Times New Roman"/>
                <w:sz w:val="24"/>
                <w:szCs w:val="24"/>
              </w:rPr>
              <w:t>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счёт бюджетных средств - 100%;</w:t>
            </w:r>
          </w:p>
          <w:p w:rsidR="004D71CA" w:rsidRPr="00814B22" w:rsidRDefault="004D71CA" w:rsidP="00C552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eastAsia="Calibri" w:hAnsi="Times New Roman" w:cs="Times New Roman"/>
                <w:sz w:val="24"/>
                <w:szCs w:val="24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- не менее 35%;</w:t>
            </w:r>
          </w:p>
          <w:p w:rsidR="004D71CA" w:rsidRPr="00814B22" w:rsidRDefault="004D71CA" w:rsidP="00C55221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 создание условий для проведения независимой оценки деятельности образовательных организаций;</w:t>
            </w:r>
          </w:p>
          <w:p w:rsidR="004D71CA" w:rsidRPr="00814B22" w:rsidRDefault="004D71CA" w:rsidP="00C5522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 повышение доли детей, охваченных различными формами занятости;</w:t>
            </w:r>
          </w:p>
        </w:tc>
      </w:tr>
    </w:tbl>
    <w:p w:rsidR="00A85E71" w:rsidRPr="00814B22" w:rsidRDefault="00A85E71" w:rsidP="00C552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EEF" w:rsidRPr="00814B22" w:rsidRDefault="00EF3EEF" w:rsidP="00C552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56C6" w:rsidRPr="00814B22" w:rsidRDefault="00134AC4" w:rsidP="00134AC4">
      <w:pPr>
        <w:pStyle w:val="msonormalcxspmiddle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bCs/>
        </w:rPr>
      </w:pPr>
      <w:r w:rsidRPr="00814B22">
        <w:rPr>
          <w:bCs/>
        </w:rPr>
        <w:t xml:space="preserve">Характеристика сферы реализации подпрограммы, описание основных проблем и прогноз ее развития, а также обоснование включения в муниципальную программу. </w:t>
      </w:r>
    </w:p>
    <w:p w:rsidR="00134AC4" w:rsidRPr="00814B22" w:rsidRDefault="00134AC4" w:rsidP="00134AC4">
      <w:pPr>
        <w:pStyle w:val="msonormalcxspmiddle"/>
        <w:widowControl w:val="0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943"/>
        <w:jc w:val="both"/>
        <w:rPr>
          <w:bCs/>
        </w:rPr>
      </w:pPr>
    </w:p>
    <w:p w:rsidR="00A85E71" w:rsidRPr="00814B22" w:rsidRDefault="00DA56C6" w:rsidP="00DA5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На территории Новоузенского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муни</w:t>
      </w:r>
      <w:r w:rsidRPr="00814B22">
        <w:rPr>
          <w:rFonts w:ascii="Times New Roman" w:hAnsi="Times New Roman" w:cs="Times New Roman"/>
          <w:sz w:val="24"/>
          <w:szCs w:val="24"/>
        </w:rPr>
        <w:t>ципального района проживает 6155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детей в возрасте от 0 до 18 лет, </w:t>
      </w:r>
      <w:r w:rsidRPr="00814B22">
        <w:rPr>
          <w:rFonts w:ascii="Times New Roman" w:hAnsi="Times New Roman" w:cs="Times New Roman"/>
          <w:sz w:val="24"/>
          <w:szCs w:val="24"/>
        </w:rPr>
        <w:t>в том числе от 0 до 7 лет – 2365 детей, от 7 до 18 лет – 3790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детей.  </w:t>
      </w:r>
    </w:p>
    <w:p w:rsidR="00A85E71" w:rsidRPr="00814B22" w:rsidRDefault="00DA56C6" w:rsidP="00DA5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 В 2020 - 2021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учебн</w:t>
      </w:r>
      <w:r w:rsidRPr="00814B22">
        <w:rPr>
          <w:rFonts w:ascii="Times New Roman" w:hAnsi="Times New Roman" w:cs="Times New Roman"/>
          <w:sz w:val="24"/>
          <w:szCs w:val="24"/>
        </w:rPr>
        <w:t>ом году на территории Новоузенского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муниципального района функционируют 42</w:t>
      </w:r>
      <w:r w:rsidRPr="00814B22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(15 общеобразовательных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органи</w:t>
      </w:r>
      <w:r w:rsidR="00EF3EEF" w:rsidRPr="00814B22">
        <w:rPr>
          <w:rFonts w:ascii="Times New Roman" w:hAnsi="Times New Roman" w:cs="Times New Roman"/>
          <w:sz w:val="24"/>
          <w:szCs w:val="24"/>
        </w:rPr>
        <w:t>заций, 24</w:t>
      </w:r>
      <w:r w:rsidR="00A85E71" w:rsidRPr="00814B22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организаций, 2 организации дополнительного образования детей).</w:t>
      </w:r>
    </w:p>
    <w:p w:rsidR="008547EB" w:rsidRDefault="008547EB" w:rsidP="00DA5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7EB" w:rsidRDefault="008547EB" w:rsidP="008547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47EB" w:rsidRDefault="008547EB" w:rsidP="008547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5E71" w:rsidRPr="00814B22" w:rsidRDefault="00A85E71" w:rsidP="008547EB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В целях соблюдения гарантий общедоступности и бесплатности образования в соответствии с федеральными государственными образовательными стандартами общего образования в районе сформирована сеть общеобразовате</w:t>
      </w:r>
      <w:r w:rsidR="00DA56C6" w:rsidRPr="00814B22">
        <w:rPr>
          <w:rFonts w:ascii="Times New Roman" w:hAnsi="Times New Roman" w:cs="Times New Roman"/>
          <w:sz w:val="24"/>
          <w:szCs w:val="24"/>
        </w:rPr>
        <w:t>льных организаций, включающая 15 школ (11 – средних школ и 4 основные</w:t>
      </w:r>
      <w:r w:rsidRPr="00814B22">
        <w:rPr>
          <w:rFonts w:ascii="Times New Roman" w:hAnsi="Times New Roman" w:cs="Times New Roman"/>
          <w:sz w:val="24"/>
          <w:szCs w:val="24"/>
        </w:rPr>
        <w:t xml:space="preserve"> школ</w:t>
      </w:r>
      <w:r w:rsidR="00DA56C6" w:rsidRPr="00814B22">
        <w:rPr>
          <w:rFonts w:ascii="Times New Roman" w:hAnsi="Times New Roman" w:cs="Times New Roman"/>
          <w:sz w:val="24"/>
          <w:szCs w:val="24"/>
        </w:rPr>
        <w:t>ы, из них 4</w:t>
      </w:r>
      <w:r w:rsidRPr="00814B22">
        <w:rPr>
          <w:rFonts w:ascii="Times New Roman" w:hAnsi="Times New Roman" w:cs="Times New Roman"/>
          <w:sz w:val="24"/>
          <w:szCs w:val="24"/>
        </w:rPr>
        <w:t xml:space="preserve"> – распо</w:t>
      </w:r>
      <w:r w:rsidR="00DA56C6" w:rsidRPr="00814B22">
        <w:rPr>
          <w:rFonts w:ascii="Times New Roman" w:hAnsi="Times New Roman" w:cs="Times New Roman"/>
          <w:sz w:val="24"/>
          <w:szCs w:val="24"/>
        </w:rPr>
        <w:t>ложены в городской местности, 11</w:t>
      </w:r>
      <w:r w:rsidRPr="00814B22">
        <w:rPr>
          <w:rFonts w:ascii="Times New Roman" w:hAnsi="Times New Roman" w:cs="Times New Roman"/>
          <w:sz w:val="24"/>
          <w:szCs w:val="24"/>
        </w:rPr>
        <w:t xml:space="preserve"> – в сельской местности)</w:t>
      </w:r>
      <w:r w:rsidR="00DA56C6" w:rsidRPr="00814B22">
        <w:rPr>
          <w:rFonts w:ascii="Times New Roman" w:hAnsi="Times New Roman" w:cs="Times New Roman"/>
          <w:sz w:val="24"/>
          <w:szCs w:val="24"/>
        </w:rPr>
        <w:t>, где в 2020 – 2021</w:t>
      </w:r>
      <w:r w:rsidRPr="00814B22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EF3EEF" w:rsidRPr="00814B22">
        <w:rPr>
          <w:rFonts w:ascii="Times New Roman" w:hAnsi="Times New Roman" w:cs="Times New Roman"/>
          <w:sz w:val="24"/>
          <w:szCs w:val="24"/>
        </w:rPr>
        <w:t>году обучаются 2869 обучающихся (город – 1923</w:t>
      </w:r>
      <w:r w:rsidR="00E448DD" w:rsidRPr="00814B22">
        <w:rPr>
          <w:rFonts w:ascii="Times New Roman" w:hAnsi="Times New Roman" w:cs="Times New Roman"/>
          <w:sz w:val="24"/>
          <w:szCs w:val="24"/>
        </w:rPr>
        <w:t>,</w:t>
      </w:r>
      <w:r w:rsidR="00EF3EEF" w:rsidRPr="00814B22">
        <w:rPr>
          <w:rFonts w:ascii="Times New Roman" w:hAnsi="Times New Roman" w:cs="Times New Roman"/>
          <w:sz w:val="24"/>
          <w:szCs w:val="24"/>
        </w:rPr>
        <w:t xml:space="preserve"> село – 94</w:t>
      </w:r>
      <w:r w:rsidR="00E448DD" w:rsidRPr="00814B22">
        <w:rPr>
          <w:rFonts w:ascii="Times New Roman" w:hAnsi="Times New Roman" w:cs="Times New Roman"/>
          <w:sz w:val="24"/>
          <w:szCs w:val="24"/>
        </w:rPr>
        <w:t>6</w:t>
      </w:r>
      <w:r w:rsidR="00EF3EEF" w:rsidRPr="00814B22">
        <w:rPr>
          <w:rFonts w:ascii="Times New Roman" w:hAnsi="Times New Roman" w:cs="Times New Roman"/>
          <w:sz w:val="24"/>
          <w:szCs w:val="24"/>
        </w:rPr>
        <w:t>), в том числе 300</w:t>
      </w:r>
      <w:r w:rsidR="00E448DD" w:rsidRPr="00814B22">
        <w:rPr>
          <w:rFonts w:ascii="Times New Roman" w:hAnsi="Times New Roman" w:cs="Times New Roman"/>
          <w:sz w:val="24"/>
          <w:szCs w:val="24"/>
        </w:rPr>
        <w:t xml:space="preserve"> первоклассников</w:t>
      </w:r>
      <w:r w:rsidRPr="00814B22">
        <w:rPr>
          <w:rFonts w:ascii="Times New Roman" w:hAnsi="Times New Roman" w:cs="Times New Roman"/>
          <w:sz w:val="24"/>
          <w:szCs w:val="24"/>
        </w:rPr>
        <w:t>.</w:t>
      </w:r>
    </w:p>
    <w:p w:rsidR="00A85E71" w:rsidRPr="00814B22" w:rsidRDefault="00A85E71" w:rsidP="00DA56C6">
      <w:pPr>
        <w:pStyle w:val="400"/>
        <w:spacing w:line="276" w:lineRule="auto"/>
        <w:jc w:val="both"/>
        <w:rPr>
          <w:sz w:val="24"/>
          <w:szCs w:val="24"/>
        </w:rPr>
      </w:pPr>
      <w:r w:rsidRPr="00814B22">
        <w:rPr>
          <w:sz w:val="24"/>
          <w:szCs w:val="24"/>
        </w:rPr>
        <w:t xml:space="preserve">     Доля школьников, обучающихся по федеральным государственным образоват</w:t>
      </w:r>
      <w:r w:rsidR="00E448DD" w:rsidRPr="00814B22">
        <w:rPr>
          <w:sz w:val="24"/>
          <w:szCs w:val="24"/>
        </w:rPr>
        <w:t>ел</w:t>
      </w:r>
      <w:r w:rsidR="00EF3EEF" w:rsidRPr="00814B22">
        <w:rPr>
          <w:sz w:val="24"/>
          <w:szCs w:val="24"/>
        </w:rPr>
        <w:t>ьным стандартам, составляет 100</w:t>
      </w:r>
      <w:r w:rsidRPr="00814B22">
        <w:rPr>
          <w:sz w:val="24"/>
          <w:szCs w:val="24"/>
        </w:rPr>
        <w:t xml:space="preserve"> %. </w:t>
      </w:r>
    </w:p>
    <w:p w:rsidR="00A85E71" w:rsidRPr="00814B22" w:rsidRDefault="00E448DD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В 2020 – 2021</w:t>
      </w:r>
      <w:r w:rsidR="00A85E71" w:rsidRPr="00814B22">
        <w:rPr>
          <w:sz w:val="24"/>
        </w:rPr>
        <w:t xml:space="preserve"> учебном году общеобразовательные организации </w:t>
      </w:r>
      <w:r w:rsidRPr="00814B22">
        <w:rPr>
          <w:sz w:val="24"/>
        </w:rPr>
        <w:t>Новоузенского</w:t>
      </w:r>
      <w:r w:rsidR="00A85E71" w:rsidRPr="00814B22">
        <w:rPr>
          <w:sz w:val="24"/>
        </w:rPr>
        <w:t xml:space="preserve"> муниципального района продолжили участие в региональных мониторинговых исследованиях качества общего образования в информационно-аналитической системе МИАСС.</w:t>
      </w:r>
    </w:p>
    <w:p w:rsidR="00A85E71" w:rsidRPr="00814B22" w:rsidRDefault="00EF3EEF" w:rsidP="00DA56C6">
      <w:pPr>
        <w:pStyle w:val="400"/>
        <w:spacing w:line="276" w:lineRule="auto"/>
        <w:jc w:val="both"/>
        <w:rPr>
          <w:sz w:val="24"/>
          <w:szCs w:val="24"/>
        </w:rPr>
      </w:pPr>
      <w:r w:rsidRPr="00814B22">
        <w:rPr>
          <w:sz w:val="24"/>
          <w:szCs w:val="24"/>
        </w:rPr>
        <w:t xml:space="preserve">      В марте - апреле 2021</w:t>
      </w:r>
      <w:r w:rsidR="00A85E71" w:rsidRPr="00814B22">
        <w:rPr>
          <w:sz w:val="24"/>
          <w:szCs w:val="24"/>
        </w:rPr>
        <w:t xml:space="preserve"> года обучающиеся 4–х классов общеобразо</w:t>
      </w:r>
      <w:r w:rsidR="00E448DD" w:rsidRPr="00814B22">
        <w:rPr>
          <w:sz w:val="24"/>
          <w:szCs w:val="24"/>
        </w:rPr>
        <w:t>вательных организаций Новоузенского</w:t>
      </w:r>
      <w:r w:rsidR="00A85E71" w:rsidRPr="00814B22">
        <w:rPr>
          <w:sz w:val="24"/>
          <w:szCs w:val="24"/>
        </w:rPr>
        <w:t xml:space="preserve"> муниципального района приняли участие во Всероссийских проверочных работах по русскому языку, математике, окружающему миру.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   Государственная итоговая аттестация выпускников представляет собой форму государственного контроля освоения выпускниками основных общеобразовательных программ основного и среднего общего образования в соответствии с требованиями федерального государственного образовательного стандарта основного и среднего общего образования.</w:t>
      </w:r>
    </w:p>
    <w:p w:rsidR="00E448DD" w:rsidRPr="00814B22" w:rsidRDefault="00EF3EEF" w:rsidP="00E4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 По итогам 2020 – 2021</w:t>
      </w:r>
      <w:r w:rsidR="00E448DD" w:rsidRPr="00814B22">
        <w:rPr>
          <w:rFonts w:ascii="Times New Roman" w:hAnsi="Times New Roman" w:cs="Times New Roman"/>
          <w:sz w:val="24"/>
          <w:szCs w:val="24"/>
        </w:rPr>
        <w:t xml:space="preserve"> учебного года получили аттестат об</w:t>
      </w:r>
      <w:r w:rsidRPr="00814B22">
        <w:rPr>
          <w:rFonts w:ascii="Times New Roman" w:hAnsi="Times New Roman" w:cs="Times New Roman"/>
          <w:sz w:val="24"/>
          <w:szCs w:val="24"/>
        </w:rPr>
        <w:t xml:space="preserve"> основном общем образовании 279</w:t>
      </w:r>
      <w:r w:rsidR="00E448DD" w:rsidRPr="00814B22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E82714" w:rsidRPr="00814B22">
        <w:rPr>
          <w:rFonts w:ascii="Times New Roman" w:hAnsi="Times New Roman" w:cs="Times New Roman"/>
          <w:sz w:val="24"/>
          <w:szCs w:val="24"/>
        </w:rPr>
        <w:t>99,6</w:t>
      </w:r>
      <w:r w:rsidR="00E448DD" w:rsidRPr="00814B22">
        <w:rPr>
          <w:rFonts w:ascii="Times New Roman" w:hAnsi="Times New Roman" w:cs="Times New Roman"/>
          <w:sz w:val="24"/>
          <w:szCs w:val="24"/>
        </w:rPr>
        <w:t xml:space="preserve"> %)</w:t>
      </w:r>
      <w:r w:rsidR="00E82714" w:rsidRPr="00814B22">
        <w:rPr>
          <w:rFonts w:ascii="Times New Roman" w:hAnsi="Times New Roman" w:cs="Times New Roman"/>
          <w:sz w:val="24"/>
          <w:szCs w:val="24"/>
        </w:rPr>
        <w:t>, из них с отличием -  19</w:t>
      </w:r>
      <w:r w:rsidR="00E448DD" w:rsidRPr="00814B22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E82714" w:rsidRPr="00814B22">
        <w:rPr>
          <w:rFonts w:ascii="Times New Roman" w:hAnsi="Times New Roman" w:cs="Times New Roman"/>
          <w:sz w:val="24"/>
          <w:szCs w:val="24"/>
        </w:rPr>
        <w:t>6,</w:t>
      </w:r>
      <w:r w:rsidR="00E448DD" w:rsidRPr="00814B22">
        <w:rPr>
          <w:rFonts w:ascii="Times New Roman" w:hAnsi="Times New Roman" w:cs="Times New Roman"/>
          <w:sz w:val="24"/>
          <w:szCs w:val="24"/>
        </w:rPr>
        <w:t>8 %).</w:t>
      </w:r>
    </w:p>
    <w:p w:rsidR="00E448DD" w:rsidRPr="00814B22" w:rsidRDefault="00E82714" w:rsidP="00E448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По итогам 2020 – 2021</w:t>
      </w:r>
      <w:r w:rsidR="00E448DD" w:rsidRPr="00814B22">
        <w:rPr>
          <w:rFonts w:ascii="Times New Roman" w:hAnsi="Times New Roman" w:cs="Times New Roman"/>
          <w:sz w:val="24"/>
          <w:szCs w:val="24"/>
        </w:rPr>
        <w:t xml:space="preserve"> учебного года получили аттестат</w:t>
      </w:r>
      <w:r w:rsidRPr="00814B22">
        <w:rPr>
          <w:rFonts w:ascii="Times New Roman" w:hAnsi="Times New Roman" w:cs="Times New Roman"/>
          <w:sz w:val="24"/>
          <w:szCs w:val="24"/>
        </w:rPr>
        <w:t xml:space="preserve"> о среднем общем образовании 118</w:t>
      </w:r>
      <w:r w:rsidR="00E448DD" w:rsidRPr="00814B22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Pr="00814B22">
        <w:rPr>
          <w:rFonts w:ascii="Times New Roman" w:hAnsi="Times New Roman" w:cs="Times New Roman"/>
          <w:sz w:val="24"/>
          <w:szCs w:val="24"/>
        </w:rPr>
        <w:t>98,3</w:t>
      </w:r>
      <w:r w:rsidR="00E448DD" w:rsidRPr="00814B22">
        <w:rPr>
          <w:rFonts w:ascii="Times New Roman" w:hAnsi="Times New Roman" w:cs="Times New Roman"/>
          <w:sz w:val="24"/>
          <w:szCs w:val="24"/>
        </w:rPr>
        <w:t xml:space="preserve"> %),</w:t>
      </w:r>
      <w:r w:rsidRPr="00814B22">
        <w:rPr>
          <w:rFonts w:ascii="Times New Roman" w:hAnsi="Times New Roman" w:cs="Times New Roman"/>
          <w:sz w:val="24"/>
          <w:szCs w:val="24"/>
        </w:rPr>
        <w:t xml:space="preserve"> из них с отличием - 15</w:t>
      </w:r>
      <w:r w:rsidR="00E448DD" w:rsidRPr="00814B22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814B22">
        <w:rPr>
          <w:rFonts w:ascii="Times New Roman" w:hAnsi="Times New Roman" w:cs="Times New Roman"/>
          <w:sz w:val="24"/>
          <w:szCs w:val="24"/>
        </w:rPr>
        <w:t>12,7</w:t>
      </w:r>
      <w:r w:rsidR="00E448DD" w:rsidRPr="00814B22">
        <w:rPr>
          <w:rFonts w:ascii="Times New Roman" w:hAnsi="Times New Roman" w:cs="Times New Roman"/>
          <w:sz w:val="24"/>
          <w:szCs w:val="24"/>
        </w:rPr>
        <w:t xml:space="preserve"> %). Почетным знаком Губернатора Саратовской области «За отличие в учёбе»</w:t>
      </w:r>
      <w:r w:rsidRPr="00814B22">
        <w:rPr>
          <w:rFonts w:ascii="Times New Roman" w:hAnsi="Times New Roman" w:cs="Times New Roman"/>
          <w:sz w:val="24"/>
          <w:szCs w:val="24"/>
        </w:rPr>
        <w:t xml:space="preserve"> награжден 4 выпускник (МОУ «СОШ № 8 им. В.И. Курова</w:t>
      </w:r>
      <w:r w:rsidR="00E448DD" w:rsidRPr="00814B22">
        <w:rPr>
          <w:rFonts w:ascii="Times New Roman" w:hAnsi="Times New Roman" w:cs="Times New Roman"/>
          <w:sz w:val="24"/>
          <w:szCs w:val="24"/>
        </w:rPr>
        <w:t xml:space="preserve"> г. Новоузенска Саратовской области»). </w:t>
      </w:r>
    </w:p>
    <w:p w:rsidR="00E448DD" w:rsidRPr="00814B22" w:rsidRDefault="00E448DD" w:rsidP="00E4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Важным фактором, способствующим сохранению здоровья детей, является здоровое питание. Для организации питания обучающихся в общеобразов</w:t>
      </w:r>
      <w:r w:rsidR="008250AC" w:rsidRPr="00814B22">
        <w:rPr>
          <w:rFonts w:ascii="Times New Roman" w:hAnsi="Times New Roman" w:cs="Times New Roman"/>
          <w:sz w:val="24"/>
          <w:szCs w:val="24"/>
        </w:rPr>
        <w:t>ательных организациях имеются 38</w:t>
      </w:r>
      <w:r w:rsidRPr="00814B22">
        <w:rPr>
          <w:rFonts w:ascii="Times New Roman" w:hAnsi="Times New Roman" w:cs="Times New Roman"/>
          <w:sz w:val="24"/>
          <w:szCs w:val="24"/>
        </w:rPr>
        <w:t xml:space="preserve"> пищеблоков. Управление  образования администрации Новоузенского  муниципального района осуществляет ежемесячный мониторинг организации школьного питания. Во всех общеобразовательных организациях созданы бракеражные комиссии, в состав которых входят представители общественных организаций (родительских комитетов), члены педагогических коллективов. Горячее питание получают 92 % обучающихся.   </w:t>
      </w:r>
    </w:p>
    <w:p w:rsidR="00E448DD" w:rsidRPr="00814B22" w:rsidRDefault="00E448DD" w:rsidP="00E82714">
      <w:pPr>
        <w:pStyle w:val="a5"/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814B22">
        <w:rPr>
          <w:rFonts w:ascii="Times New Roman" w:hAnsi="Times New Roman"/>
          <w:sz w:val="24"/>
          <w:szCs w:val="24"/>
        </w:rPr>
        <w:t xml:space="preserve">     В соответствии со ст. 12 Закона Саратовской области от 28.11.2013 года № 215-ЗСО «Об Образовании» в период получения образования дети с ограниченными возможностями здоровья получают социальную поддержку в части получении льготного питания. Льготное питание – 20 рублей в день за счёт средств регионального бюджета на одного обучающегося в дни обучения в течение учебного года получают дети, имеющие статус «ребёнок-инвалид», дети с ограниченными возможностями здоровья и находящиеся в специальных (коррекционных) образовательных организациях (группах). В текущем учебном году 1160 детей указанных категорий получают льготное питание. Обучающиеся , получающие начальное общее образование (1- 4 кл.) получают бесплатное горячее питание (100 %). </w:t>
      </w:r>
      <w:r w:rsidRPr="00814B22">
        <w:rPr>
          <w:rFonts w:ascii="Times New Roman" w:hAnsi="Times New Roman"/>
          <w:spacing w:val="-16"/>
          <w:sz w:val="24"/>
          <w:szCs w:val="24"/>
        </w:rPr>
        <w:t>Остальные учащиеся имеют возможность получать питание за счет родительских средств.</w:t>
      </w:r>
      <w:r w:rsidRPr="00814B22">
        <w:rPr>
          <w:rFonts w:ascii="Times New Roman" w:hAnsi="Times New Roman"/>
          <w:sz w:val="24"/>
          <w:szCs w:val="24"/>
        </w:rPr>
        <w:t xml:space="preserve"> В соответствии со ст. 13 Закона Саратовской области от 28.11.2013 года № 215-ЗСО «Об Образовании» все учащиеся 1- 4 классов получают бесплатное школьное молоко в качестве дополнительного питания.</w:t>
      </w:r>
    </w:p>
    <w:p w:rsidR="0054752C" w:rsidRPr="00814B22" w:rsidRDefault="0054752C" w:rsidP="0054752C">
      <w:pPr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color w:val="000000"/>
          <w:sz w:val="24"/>
          <w:szCs w:val="24"/>
        </w:rPr>
        <w:t xml:space="preserve">     В целях выявления и развития творческих способностей детей в школах района проводится работа по охвату школьников дополнительным образованием. Его получают на базе 15 общеобразовательных организаций,  2 организаций дополнительного образования детей. В 2020 – 2021 учебном году дополнительным образованием охвачено 76,5 % детей в возрасте от 5 до 18 лет (от общего количества детей).</w:t>
      </w:r>
      <w:r w:rsidRPr="00814B22">
        <w:rPr>
          <w:rFonts w:ascii="Times New Roman" w:hAnsi="Times New Roman" w:cs="Times New Roman"/>
          <w:sz w:val="24"/>
          <w:szCs w:val="24"/>
        </w:rPr>
        <w:t xml:space="preserve"> На базе МУ ДО «Дом детского творчества г. Новоузенска Саратовской области» реализуется дополнительное образование по 5 направлениям (46 групп посещают 598 детей). В МБУ ДО «Детско-юношеская спортивная школа» г. Новоузенска </w:t>
      </w:r>
      <w:r w:rsidRPr="00814B22">
        <w:rPr>
          <w:rFonts w:ascii="Times New Roman" w:hAnsi="Times New Roman" w:cs="Times New Roman"/>
          <w:sz w:val="24"/>
          <w:szCs w:val="24"/>
        </w:rPr>
        <w:lastRenderedPageBreak/>
        <w:t xml:space="preserve">Саратовской области дополнительное образование реализуется по 5 направлениям (34 группы посещают 597 детей). </w:t>
      </w:r>
    </w:p>
    <w:p w:rsidR="0054752C" w:rsidRPr="00814B22" w:rsidRDefault="008250AC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  В 2020 – 2021</w:t>
      </w:r>
      <w:r w:rsidR="0054752C" w:rsidRPr="00814B22">
        <w:rPr>
          <w:sz w:val="24"/>
        </w:rPr>
        <w:t xml:space="preserve"> учебном году было проведено  26 районных мероприятий, в которых приняли участие 1253 ребенка в возрасте от 5 до 18 лет.  В региональных конкурсах приняли участие 375 детей, из них 5 победителей, 32 – призёр. Во Всероссийских конкурсах приняли участие 754 ребёнка, из них 9 победителей и 52 призёр. В международных конкурсах (заочно) приняли участие 842 человека.</w:t>
      </w:r>
    </w:p>
    <w:p w:rsidR="0054752C" w:rsidRPr="00814B22" w:rsidRDefault="0054752C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  В соответствии с общими приоритетными направлениями совершенствования системы дополнительного образования в Российской Федерации, закреплёнными, в частности, Концепцией развития дополнительного образования детей в Российской Федерации, утверждённой распоряжением Правительства Российской Федерации от 04.09.2014 № 1726-р, Федерального проекта «Успех каждого ребёнка» национального проекта «Образование» государственной программы Российской  Федерации «Развитие образования», утверждённой постановлением Правительства Российской Федерации от 26.12.2017 № 1642, Национальной стратегией действий в интересах детей на 2012-2017 годы, утвержденной Указом Президента Российской Федерации от 01.06.2012 № 761, в целях обеспечения равной доступности качественного дополнительного образования для детей с 2019 года в Новоузенском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 всем организациям, в том числе не являющимся муниципальными  учреждениями, имеющими лицензию на ведение образовательной деятельности, получить равный доступ к бюджетному финансированию. Обеспечение использования именных сертификатов дополнительного образования осуществляется в соответствии с программой персонифицированного финансирования.</w:t>
      </w:r>
      <w:r w:rsidRPr="00814B22">
        <w:rPr>
          <w:color w:val="000000"/>
          <w:sz w:val="24"/>
        </w:rPr>
        <w:t xml:space="preserve"> С 1 сентября 2019 года  309 детей в возрасте от 5 до 18 лет получают персонифицированное дополнительное образование.</w:t>
      </w:r>
    </w:p>
    <w:p w:rsidR="00A85E71" w:rsidRPr="00814B22" w:rsidRDefault="00A85E71" w:rsidP="00DA56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  Помимо реализуемого механизма персонифицирова</w:t>
      </w:r>
      <w:r w:rsidR="0054752C" w:rsidRPr="00814B22">
        <w:rPr>
          <w:rFonts w:ascii="Times New Roman" w:hAnsi="Times New Roman" w:cs="Times New Roman"/>
          <w:sz w:val="24"/>
          <w:szCs w:val="24"/>
        </w:rPr>
        <w:t>нного финансирования в Новоузенском</w:t>
      </w:r>
      <w:r w:rsidRPr="00814B22">
        <w:rPr>
          <w:rFonts w:ascii="Times New Roman" w:hAnsi="Times New Roman" w:cs="Times New Roman"/>
          <w:sz w:val="24"/>
          <w:szCs w:val="24"/>
        </w:rPr>
        <w:t xml:space="preserve"> муниципальном районе реализуется механизм персонифицированного учета детей, получающих дополнительное образование за счёт средств бюджетов различных уровней, которые в совокупности создают систему персонифицированн</w:t>
      </w:r>
      <w:r w:rsidR="0054752C" w:rsidRPr="00814B22">
        <w:rPr>
          <w:rFonts w:ascii="Times New Roman" w:hAnsi="Times New Roman" w:cs="Times New Roman"/>
          <w:sz w:val="24"/>
          <w:szCs w:val="24"/>
        </w:rPr>
        <w:t>ого дополнительного образования</w:t>
      </w:r>
      <w:r w:rsidRPr="00814B22">
        <w:rPr>
          <w:rFonts w:ascii="Times New Roman" w:hAnsi="Times New Roman" w:cs="Times New Roman"/>
          <w:sz w:val="24"/>
          <w:szCs w:val="24"/>
        </w:rPr>
        <w:t>.</w:t>
      </w:r>
      <w:r w:rsidRPr="00814B22">
        <w:rPr>
          <w:rFonts w:ascii="Times New Roman" w:hAnsi="Times New Roman" w:cs="Times New Roman"/>
          <w:sz w:val="24"/>
          <w:szCs w:val="24"/>
        </w:rPr>
        <w:tab/>
      </w:r>
    </w:p>
    <w:p w:rsidR="00A85E71" w:rsidRPr="00814B22" w:rsidRDefault="00A85E71" w:rsidP="00DA56C6">
      <w:pPr>
        <w:autoSpaceDE w:val="0"/>
        <w:autoSpaceDN w:val="0"/>
        <w:spacing w:after="0"/>
        <w:jc w:val="both"/>
        <w:rPr>
          <w:rFonts w:ascii="Times New Roman" w:eastAsia="Andale Sans UI" w:hAnsi="Times New Roman" w:cs="Times New Roman"/>
          <w:spacing w:val="-10"/>
          <w:sz w:val="24"/>
          <w:szCs w:val="24"/>
        </w:rPr>
      </w:pPr>
      <w:r w:rsidRPr="00814B22">
        <w:rPr>
          <w:rFonts w:ascii="Times New Roman" w:hAnsi="Times New Roman" w:cs="Times New Roman"/>
          <w:spacing w:val="-10"/>
          <w:sz w:val="24"/>
          <w:szCs w:val="24"/>
        </w:rPr>
        <w:t xml:space="preserve">     Подпрограмма, разработанная на основе программно-целевого метода, представляет собой комплекс различных мероприятий, направленных на достижение конкретной цели и решение задач, стоящих перед</w:t>
      </w:r>
      <w:r w:rsidR="0054752C" w:rsidRPr="00814B22">
        <w:rPr>
          <w:rFonts w:ascii="Times New Roman" w:hAnsi="Times New Roman" w:cs="Times New Roman"/>
          <w:spacing w:val="-10"/>
          <w:sz w:val="24"/>
          <w:szCs w:val="24"/>
        </w:rPr>
        <w:t xml:space="preserve"> системой образования Новоузенского</w:t>
      </w:r>
      <w:r w:rsidRPr="00814B22">
        <w:rPr>
          <w:rFonts w:ascii="Times New Roman" w:hAnsi="Times New Roman" w:cs="Times New Roman"/>
          <w:spacing w:val="-10"/>
          <w:sz w:val="24"/>
          <w:szCs w:val="24"/>
        </w:rPr>
        <w:t xml:space="preserve"> муниципального района.</w:t>
      </w:r>
    </w:p>
    <w:p w:rsidR="00A85E71" w:rsidRPr="00814B22" w:rsidRDefault="00A85E71" w:rsidP="0054752C">
      <w:pPr>
        <w:autoSpaceDE w:val="0"/>
        <w:autoSpaceDN w:val="0"/>
        <w:spacing w:after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14B22">
        <w:rPr>
          <w:rFonts w:ascii="Times New Roman" w:hAnsi="Times New Roman" w:cs="Times New Roman"/>
          <w:spacing w:val="-10"/>
          <w:sz w:val="24"/>
          <w:szCs w:val="24"/>
        </w:rPr>
        <w:t xml:space="preserve">     Для реализации мероприятий подпрограммы необходима целевая финансовая поддержка из муниципального бюджета, в том числе для получения субсидий для софинансирования мероприятий из средств областного и федерального бюджетов, в рамках участия в федеральных и региональных проектах и программах. </w:t>
      </w:r>
    </w:p>
    <w:p w:rsidR="00A85E71" w:rsidRPr="00814B22" w:rsidRDefault="00A85E71" w:rsidP="00547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E71" w:rsidRPr="00814B22" w:rsidRDefault="00A85E71" w:rsidP="0054752C">
      <w:pPr>
        <w:pStyle w:val="msonormalcxspmiddle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Cs/>
        </w:rPr>
      </w:pPr>
      <w:r w:rsidRPr="00814B22">
        <w:rPr>
          <w:bCs/>
        </w:rPr>
        <w:t xml:space="preserve">                                2.Цели и задачи подпрограммы</w:t>
      </w:r>
    </w:p>
    <w:p w:rsidR="00A85E71" w:rsidRPr="00814B22" w:rsidRDefault="00A85E71" w:rsidP="0054752C">
      <w:pPr>
        <w:pStyle w:val="Default"/>
        <w:spacing w:line="276" w:lineRule="auto"/>
        <w:ind w:firstLine="708"/>
        <w:jc w:val="both"/>
      </w:pPr>
      <w:r w:rsidRPr="00814B22">
        <w:t xml:space="preserve">Цели подпрограммы: </w:t>
      </w:r>
    </w:p>
    <w:p w:rsidR="00A85E71" w:rsidRPr="00814B22" w:rsidRDefault="00A85E71" w:rsidP="0054752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- обеспечение доступности </w:t>
      </w:r>
      <w:r w:rsidRPr="00814B22">
        <w:rPr>
          <w:rFonts w:ascii="Times New Roman" w:hAnsi="Times New Roman" w:cs="Times New Roman"/>
          <w:sz w:val="24"/>
          <w:szCs w:val="24"/>
          <w:lang w:eastAsia="ar-SA"/>
        </w:rPr>
        <w:t>качественного</w:t>
      </w:r>
      <w:r w:rsidRPr="00814B22">
        <w:rPr>
          <w:rFonts w:ascii="Times New Roman" w:hAnsi="Times New Roman" w:cs="Times New Roman"/>
          <w:sz w:val="24"/>
          <w:szCs w:val="24"/>
        </w:rPr>
        <w:t xml:space="preserve"> общего и дополнительного образования; </w:t>
      </w:r>
    </w:p>
    <w:p w:rsidR="00A85E71" w:rsidRPr="00814B22" w:rsidRDefault="00A85E71" w:rsidP="0054752C">
      <w:pPr>
        <w:pStyle w:val="Default"/>
        <w:spacing w:line="276" w:lineRule="auto"/>
        <w:jc w:val="both"/>
      </w:pPr>
      <w:r w:rsidRPr="00814B22">
        <w:t xml:space="preserve">- формирование у учащихся на всех уровнях образования компетенций, востребованных в современной социальной жизни и экономике; </w:t>
      </w:r>
    </w:p>
    <w:p w:rsidR="00A85E71" w:rsidRPr="00814B22" w:rsidRDefault="00A85E71" w:rsidP="0054752C">
      <w:pPr>
        <w:pStyle w:val="Default"/>
        <w:spacing w:line="276" w:lineRule="auto"/>
        <w:jc w:val="both"/>
      </w:pPr>
      <w:r w:rsidRPr="00814B22">
        <w:t xml:space="preserve">- повышение качества результатов образования на всех уровнях; </w:t>
      </w:r>
    </w:p>
    <w:p w:rsidR="00A85E71" w:rsidRPr="00814B22" w:rsidRDefault="00A85E71" w:rsidP="0054752C">
      <w:pPr>
        <w:pStyle w:val="Default"/>
        <w:spacing w:line="276" w:lineRule="auto"/>
        <w:jc w:val="both"/>
      </w:pPr>
      <w:r w:rsidRPr="00814B22">
        <w:t>- обновление структуры, содержания и технологий реализации образовательных программ.</w:t>
      </w:r>
    </w:p>
    <w:p w:rsidR="008547EB" w:rsidRDefault="008547EB" w:rsidP="005475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E71" w:rsidRPr="00814B22" w:rsidRDefault="00A85E71" w:rsidP="005475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A85E71" w:rsidRPr="00814B22" w:rsidRDefault="00A85E71" w:rsidP="0054752C">
      <w:pPr>
        <w:autoSpaceDE w:val="0"/>
        <w:autoSpaceDN w:val="0"/>
        <w:spacing w:after="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814B22">
        <w:rPr>
          <w:rFonts w:ascii="Times New Roman" w:hAnsi="Times New Roman" w:cs="Times New Roman"/>
          <w:spacing w:val="-17"/>
          <w:sz w:val="24"/>
          <w:szCs w:val="24"/>
        </w:rPr>
        <w:t xml:space="preserve">- создание в системе образования </w:t>
      </w:r>
      <w:r w:rsidR="0054752C" w:rsidRPr="00814B22">
        <w:rPr>
          <w:rFonts w:ascii="Times New Roman" w:hAnsi="Times New Roman" w:cs="Times New Roman"/>
          <w:spacing w:val="-17"/>
          <w:sz w:val="24"/>
          <w:szCs w:val="24"/>
        </w:rPr>
        <w:t xml:space="preserve">Новоузенского </w:t>
      </w:r>
      <w:r w:rsidRPr="00814B22">
        <w:rPr>
          <w:rFonts w:ascii="Times New Roman" w:hAnsi="Times New Roman" w:cs="Times New Roman"/>
          <w:spacing w:val="-17"/>
          <w:sz w:val="24"/>
          <w:szCs w:val="24"/>
        </w:rPr>
        <w:t>муниципального района равных возможностей для современного качественного образования и позитивной социализации детей;</w:t>
      </w:r>
    </w:p>
    <w:p w:rsidR="00A85E71" w:rsidRPr="00814B22" w:rsidRDefault="00A85E71" w:rsidP="0054752C">
      <w:pPr>
        <w:autoSpaceDE w:val="0"/>
        <w:autoSpaceDN w:val="0"/>
        <w:adjustRightInd w:val="0"/>
        <w:spacing w:after="0"/>
        <w:jc w:val="both"/>
        <w:rPr>
          <w:rFonts w:ascii="Times New Roman" w:eastAsia="Andale Sans UI" w:hAnsi="Times New Roman" w:cs="Times New Roman"/>
          <w:spacing w:val="-19"/>
          <w:sz w:val="24"/>
          <w:szCs w:val="24"/>
        </w:rPr>
      </w:pPr>
      <w:r w:rsidRPr="00814B22">
        <w:rPr>
          <w:rFonts w:ascii="Times New Roman" w:hAnsi="Times New Roman" w:cs="Times New Roman"/>
          <w:spacing w:val="-19"/>
          <w:sz w:val="24"/>
          <w:szCs w:val="24"/>
        </w:rPr>
        <w:t>- создание условий для реализации в общеобразовательных организациях федеральных государственных образовательных стандартов общего образования;</w:t>
      </w:r>
    </w:p>
    <w:p w:rsidR="00A85E71" w:rsidRDefault="00A85E71" w:rsidP="00547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-обеспечение условий для развития</w:t>
      </w:r>
      <w:r w:rsidR="0054752C" w:rsidRPr="00814B22">
        <w:rPr>
          <w:rFonts w:ascii="Times New Roman" w:hAnsi="Times New Roman" w:cs="Times New Roman"/>
          <w:sz w:val="24"/>
          <w:szCs w:val="24"/>
        </w:rPr>
        <w:t xml:space="preserve"> и внедрения независимой системы</w:t>
      </w:r>
      <w:r w:rsidRPr="00814B22">
        <w:rPr>
          <w:rFonts w:ascii="Times New Roman" w:hAnsi="Times New Roman" w:cs="Times New Roman"/>
          <w:sz w:val="24"/>
          <w:szCs w:val="24"/>
        </w:rPr>
        <w:br/>
        <w:t>оценки качества общего образования;</w:t>
      </w:r>
    </w:p>
    <w:p w:rsidR="008547EB" w:rsidRDefault="008547EB" w:rsidP="00547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7EB" w:rsidRDefault="008547EB" w:rsidP="00547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7EB" w:rsidRDefault="008547EB" w:rsidP="00547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7EB" w:rsidRPr="00814B22" w:rsidRDefault="008547EB" w:rsidP="00547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E71" w:rsidRPr="00814B22" w:rsidRDefault="00A85E71" w:rsidP="005475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5E71" w:rsidRPr="00814B22" w:rsidRDefault="00A85E71" w:rsidP="005475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           3. Целевые показатели подпрограммы</w:t>
      </w:r>
    </w:p>
    <w:p w:rsidR="0054752C" w:rsidRPr="00814B22" w:rsidRDefault="0054752C" w:rsidP="005475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5E71" w:rsidRPr="00814B22" w:rsidRDefault="00A85E71" w:rsidP="0054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Для обеспечения контроля за достижением поставленных целей и задач, подпрограммой предусмотрены следующие целевые показатели:</w:t>
      </w:r>
    </w:p>
    <w:p w:rsidR="00A85E71" w:rsidRPr="00814B22" w:rsidRDefault="00A85E71" w:rsidP="00547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-доля муниципальных общеобразовательных организаций, соответствующих требованиям федеральных государственных образовательных стандартов в общей численности общеобразовательных организаций;</w:t>
      </w:r>
    </w:p>
    <w:p w:rsidR="00A85E71" w:rsidRPr="00814B22" w:rsidRDefault="00A85E71" w:rsidP="0054752C">
      <w:pPr>
        <w:spacing w:after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814B22">
        <w:rPr>
          <w:rFonts w:ascii="Times New Roman" w:eastAsia="Andale Sans UI" w:hAnsi="Times New Roman" w:cs="Times New Roman"/>
          <w:kern w:val="2"/>
          <w:sz w:val="24"/>
          <w:szCs w:val="24"/>
        </w:rPr>
        <w:t>- доля общеобразо</w:t>
      </w:r>
      <w:r w:rsidR="0054752C" w:rsidRPr="00814B22">
        <w:rPr>
          <w:rFonts w:ascii="Times New Roman" w:eastAsia="Andale Sans UI" w:hAnsi="Times New Roman" w:cs="Times New Roman"/>
          <w:kern w:val="2"/>
          <w:sz w:val="24"/>
          <w:szCs w:val="24"/>
        </w:rPr>
        <w:t>вательных организаций Новоузенского</w:t>
      </w:r>
      <w:r w:rsidRPr="00814B2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муниципального района, на базе которых созданы Центры образования цифрового и гуманитарного профилей «Точка роста»;</w:t>
      </w:r>
    </w:p>
    <w:p w:rsidR="00A85E71" w:rsidRPr="00814B22" w:rsidRDefault="00320439" w:rsidP="0054752C">
      <w:pPr>
        <w:spacing w:after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814B2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</w:t>
      </w:r>
      <w:r w:rsidR="00A85E71" w:rsidRPr="00814B22">
        <w:rPr>
          <w:rFonts w:ascii="Times New Roman" w:eastAsia="Andale Sans UI" w:hAnsi="Times New Roman" w:cs="Times New Roman"/>
          <w:kern w:val="2"/>
          <w:sz w:val="24"/>
          <w:szCs w:val="24"/>
        </w:rPr>
        <w:t>доля общеобразо</w:t>
      </w:r>
      <w:r w:rsidR="0054752C" w:rsidRPr="00814B22">
        <w:rPr>
          <w:rFonts w:ascii="Times New Roman" w:eastAsia="Andale Sans UI" w:hAnsi="Times New Roman" w:cs="Times New Roman"/>
          <w:kern w:val="2"/>
          <w:sz w:val="24"/>
          <w:szCs w:val="24"/>
        </w:rPr>
        <w:t>вательных организаций Новоузенского</w:t>
      </w:r>
      <w:r w:rsidR="00A85E71" w:rsidRPr="00814B2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муниципального  района, в которых внедрена целевая модель цифровой образовательной среды (ЦОС);</w:t>
      </w:r>
    </w:p>
    <w:p w:rsidR="00A85E71" w:rsidRPr="00814B22" w:rsidRDefault="00A85E71" w:rsidP="0054752C">
      <w:pPr>
        <w:spacing w:after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814B22">
        <w:rPr>
          <w:rFonts w:ascii="Times New Roman" w:hAnsi="Times New Roman" w:cs="Times New Roman"/>
          <w:bCs/>
          <w:spacing w:val="-19"/>
          <w:sz w:val="24"/>
          <w:szCs w:val="24"/>
        </w:rPr>
        <w:t>- доля общеобразовательных организаций, расположенных в сельской местности, в которых созданы условия для занятий физической культурой и спортом;</w:t>
      </w:r>
    </w:p>
    <w:p w:rsidR="00A85E71" w:rsidRPr="00814B22" w:rsidRDefault="00A85E71" w:rsidP="00547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- доля обучающихся общеобразовательных организаций, получивших по итогам государственной итоговой аттестации документ об основном общем образовании, в общей численности обучающих освоивших программы основного общего образования;</w:t>
      </w:r>
    </w:p>
    <w:p w:rsidR="00A85E71" w:rsidRPr="00814B22" w:rsidRDefault="00A85E71" w:rsidP="00547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- доля обучающихся общеобразовательных организаций, получивших по итогам государственной итоговой аттестации документ о среднем общем образовании, в общей численности обучающих освоивших программы среднего общего образования;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-доля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финансирования.</w:t>
      </w:r>
    </w:p>
    <w:p w:rsidR="00A85E71" w:rsidRPr="00814B22" w:rsidRDefault="0054752C" w:rsidP="0054752C">
      <w:pPr>
        <w:framePr w:hSpace="180" w:wrap="around" w:vAnchor="text" w:hAnchor="text" w:y="1"/>
        <w:spacing w:after="0"/>
        <w:suppressOverlap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814B22">
        <w:rPr>
          <w:rFonts w:ascii="Times New Roman" w:hAnsi="Times New Roman" w:cs="Times New Roman"/>
          <w:spacing w:val="-16"/>
          <w:sz w:val="24"/>
          <w:szCs w:val="24"/>
        </w:rPr>
        <w:t>- доля обучающихся 4-х классов в общеобразовательных организациях, подтвердивших годовые отметки по предметам в ходе ВПР по программам начального общего образования.</w:t>
      </w:r>
    </w:p>
    <w:p w:rsidR="00A85E71" w:rsidRPr="00814B22" w:rsidRDefault="00A85E71" w:rsidP="0054752C">
      <w:pPr>
        <w:spacing w:after="0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Перечень основных мероприятий подпрограммы</w:t>
      </w:r>
      <w:r w:rsidR="0054752C" w:rsidRPr="00814B22">
        <w:rPr>
          <w:sz w:val="24"/>
        </w:rPr>
        <w:t>.</w:t>
      </w:r>
    </w:p>
    <w:p w:rsidR="0054752C" w:rsidRPr="00814B22" w:rsidRDefault="0054752C" w:rsidP="00D957AA">
      <w:pPr>
        <w:pStyle w:val="a3"/>
        <w:framePr w:wrap="around"/>
        <w:rPr>
          <w:sz w:val="24"/>
        </w:rPr>
      </w:pP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Перечень основных мероприятий подпрограммы представлен в приложении № 2 к муниципальной программе.</w:t>
      </w:r>
    </w:p>
    <w:p w:rsidR="00A85E71" w:rsidRPr="00814B22" w:rsidRDefault="00A85E71" w:rsidP="00D957AA">
      <w:pPr>
        <w:pStyle w:val="a3"/>
        <w:framePr w:wrap="around"/>
        <w:rPr>
          <w:sz w:val="24"/>
        </w:rPr>
      </w:pPr>
    </w:p>
    <w:p w:rsidR="00A85E71" w:rsidRPr="00814B22" w:rsidRDefault="00A85E7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5. Объём финансового обеспечения подпрограммы</w:t>
      </w:r>
    </w:p>
    <w:p w:rsidR="00A85E71" w:rsidRPr="00814B22" w:rsidRDefault="00A85E71" w:rsidP="00547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E71" w:rsidRPr="00814B22" w:rsidRDefault="00A85E71" w:rsidP="00F5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Основные сведения об объемах и источниках финансового обеспечения  указаны в приложении № 3 к муниципальной программе.</w:t>
      </w:r>
    </w:p>
    <w:p w:rsidR="00A85E71" w:rsidRPr="00814B22" w:rsidRDefault="00A85E71" w:rsidP="00F52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227F" w:rsidRPr="00814B22" w:rsidRDefault="00A85E71" w:rsidP="008547E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      6.Анализ рисков реализации подпрограммы</w:t>
      </w:r>
      <w:r w:rsidR="003D227F" w:rsidRPr="00814B22">
        <w:rPr>
          <w:rFonts w:ascii="Times New Roman" w:hAnsi="Times New Roman" w:cs="Times New Roman"/>
          <w:sz w:val="24"/>
          <w:szCs w:val="24"/>
        </w:rPr>
        <w:t>.</w:t>
      </w:r>
    </w:p>
    <w:p w:rsidR="00A85E71" w:rsidRPr="00814B22" w:rsidRDefault="00A85E71" w:rsidP="00F5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При реализации подпрограммы и для достижения поставленных  целей необходимо учитывать возможные риски. </w:t>
      </w:r>
    </w:p>
    <w:p w:rsidR="00A85E71" w:rsidRPr="00814B22" w:rsidRDefault="00A85E71" w:rsidP="00547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Невыполнение целевых показателей и показателей результативности подпрограммы в полном объёме может быть обусловлено рисками, которые возможны из-за недостаточности и несвоевременности  финансирования из муниципального бюджета. Преодоление финансовых рисков возможно при условии достаточного и своевременного финансирования мероприятий из муниципального бюджета, а так же путем перераспределения финансовых ресурсов муниципального бюджета поможет реализовать все мероприятия программы. Несвоевременное проведение конкурсных процедур также может повлиять на выполнение мероприятий муниципальной программы.</w:t>
      </w:r>
    </w:p>
    <w:p w:rsidR="00A85E71" w:rsidRPr="00814B22" w:rsidRDefault="00A85E71" w:rsidP="005475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В целях управления указанными рисками в процессе реализации программы предусматривается осуществление контроля исполнения мероприятий программы и контроль за </w:t>
      </w:r>
      <w:r w:rsidRPr="00814B22">
        <w:rPr>
          <w:rFonts w:ascii="Times New Roman" w:hAnsi="Times New Roman" w:cs="Times New Roman"/>
          <w:sz w:val="24"/>
          <w:szCs w:val="24"/>
        </w:rPr>
        <w:lastRenderedPageBreak/>
        <w:t>достижением конечных результатов и эффективного использования финансовых средств программы.</w:t>
      </w:r>
    </w:p>
    <w:p w:rsidR="000D4186" w:rsidRPr="00814B22" w:rsidRDefault="000D4186" w:rsidP="005475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186" w:rsidRPr="00814B22" w:rsidRDefault="000D4186" w:rsidP="000D4186">
      <w:pPr>
        <w:jc w:val="center"/>
        <w:rPr>
          <w:rFonts w:ascii="Times New Roman" w:hAnsi="Times New Roman" w:cs="Times New Roman"/>
          <w:b/>
          <w:bCs/>
          <w:spacing w:val="-17"/>
          <w:sz w:val="24"/>
          <w:szCs w:val="24"/>
        </w:rPr>
      </w:pPr>
      <w:r w:rsidRPr="00814B22">
        <w:rPr>
          <w:rFonts w:ascii="Times New Roman" w:eastAsia="Calibri" w:hAnsi="Times New Roman" w:cs="Times New Roman"/>
          <w:b/>
          <w:sz w:val="24"/>
          <w:szCs w:val="24"/>
        </w:rPr>
        <w:t xml:space="preserve">Подпрограмма 3 </w:t>
      </w:r>
      <w:r w:rsidRPr="00814B22">
        <w:rPr>
          <w:rFonts w:ascii="Times New Roman" w:hAnsi="Times New Roman" w:cs="Times New Roman"/>
          <w:b/>
          <w:spacing w:val="-17"/>
          <w:sz w:val="24"/>
          <w:szCs w:val="24"/>
        </w:rPr>
        <w:t>«Обеспечение условий безопасности в муниципальных образовательных организациях Новоузенского муниципального района»</w:t>
      </w:r>
    </w:p>
    <w:p w:rsidR="000D4186" w:rsidRPr="00814B22" w:rsidRDefault="000D4186" w:rsidP="000D4186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B22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275"/>
        <w:gridCol w:w="1134"/>
        <w:gridCol w:w="1134"/>
        <w:gridCol w:w="993"/>
        <w:gridCol w:w="992"/>
        <w:gridCol w:w="1134"/>
      </w:tblGrid>
      <w:tr w:rsidR="000D4186" w:rsidRPr="00814B22" w:rsidTr="00406E09">
        <w:tc>
          <w:tcPr>
            <w:tcW w:w="3369" w:type="dxa"/>
          </w:tcPr>
          <w:p w:rsidR="000D4186" w:rsidRPr="00814B22" w:rsidRDefault="000D4186" w:rsidP="000D41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  <w:gridSpan w:val="6"/>
          </w:tcPr>
          <w:p w:rsidR="000D4186" w:rsidRPr="00814B22" w:rsidRDefault="000D4186" w:rsidP="000D418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«Обеспечение условий безопасности в муниципальных образовательных организациях Новоузенского  муниципального района»</w:t>
            </w: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подпрограмма)</w:t>
            </w:r>
          </w:p>
        </w:tc>
      </w:tr>
      <w:tr w:rsidR="000D4186" w:rsidRPr="00814B22" w:rsidTr="00406E09">
        <w:tc>
          <w:tcPr>
            <w:tcW w:w="3369" w:type="dxa"/>
          </w:tcPr>
          <w:p w:rsidR="000D4186" w:rsidRPr="00814B22" w:rsidRDefault="000D4186" w:rsidP="000D41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подпрограммы</w:t>
            </w:r>
          </w:p>
        </w:tc>
        <w:tc>
          <w:tcPr>
            <w:tcW w:w="6662" w:type="dxa"/>
            <w:gridSpan w:val="6"/>
          </w:tcPr>
          <w:p w:rsidR="000D4186" w:rsidRPr="00814B22" w:rsidRDefault="000D4186" w:rsidP="00757D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Новоузенского муниципального района Саратовской области</w:t>
            </w:r>
          </w:p>
        </w:tc>
      </w:tr>
      <w:tr w:rsidR="000D4186" w:rsidRPr="00814B22" w:rsidTr="00406E09">
        <w:tc>
          <w:tcPr>
            <w:tcW w:w="3369" w:type="dxa"/>
          </w:tcPr>
          <w:p w:rsidR="000D4186" w:rsidRPr="00814B22" w:rsidRDefault="000D4186" w:rsidP="000D41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2" w:type="dxa"/>
            <w:gridSpan w:val="6"/>
          </w:tcPr>
          <w:p w:rsidR="000D4186" w:rsidRPr="00814B22" w:rsidRDefault="000D4186" w:rsidP="000D41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D4186" w:rsidRPr="00814B22" w:rsidTr="00406E09">
        <w:tc>
          <w:tcPr>
            <w:tcW w:w="3369" w:type="dxa"/>
          </w:tcPr>
          <w:p w:rsidR="000D4186" w:rsidRPr="00814B22" w:rsidRDefault="000D4186" w:rsidP="000D41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662" w:type="dxa"/>
            <w:gridSpan w:val="6"/>
          </w:tcPr>
          <w:p w:rsidR="000D4186" w:rsidRPr="00814B22" w:rsidRDefault="000D4186" w:rsidP="000D4186">
            <w:pPr>
              <w:spacing w:after="0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- приведение территорий и зданий муниципальных образовательных организаций в соответствии с требованиями действующего законодательства;</w:t>
            </w:r>
          </w:p>
          <w:p w:rsidR="000D4186" w:rsidRPr="00814B22" w:rsidRDefault="000D4186" w:rsidP="000D4186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 обеспечение безопасности обучающихся и работников образовательных организаций Новоузенского муниципального района во время учебно-воспитательного процесса.</w:t>
            </w:r>
          </w:p>
        </w:tc>
      </w:tr>
      <w:tr w:rsidR="000D4186" w:rsidRPr="00814B22" w:rsidTr="00406E09">
        <w:tc>
          <w:tcPr>
            <w:tcW w:w="3369" w:type="dxa"/>
          </w:tcPr>
          <w:p w:rsidR="000D4186" w:rsidRPr="00814B22" w:rsidRDefault="000D4186" w:rsidP="000D41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2" w:type="dxa"/>
            <w:gridSpan w:val="6"/>
          </w:tcPr>
          <w:p w:rsidR="000D4186" w:rsidRPr="00814B22" w:rsidRDefault="000D4186" w:rsidP="000D4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-обеспечение безопасности перевозок обучающихся к месту учёбы и обратно;</w:t>
            </w:r>
          </w:p>
          <w:p w:rsidR="000D4186" w:rsidRPr="00814B22" w:rsidRDefault="000D4186" w:rsidP="000D41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-создание безопасных условий для обучающихся </w:t>
            </w: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в муниципальных образовательных организациях;</w:t>
            </w:r>
          </w:p>
          <w:p w:rsidR="000D4186" w:rsidRPr="00814B22" w:rsidRDefault="000D4186" w:rsidP="000D41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-обеспечение сохранности школьного автотранспорта.</w:t>
            </w:r>
          </w:p>
        </w:tc>
      </w:tr>
      <w:tr w:rsidR="000D4186" w:rsidRPr="00814B22" w:rsidTr="00406E09">
        <w:tc>
          <w:tcPr>
            <w:tcW w:w="3369" w:type="dxa"/>
          </w:tcPr>
          <w:p w:rsidR="000D4186" w:rsidRPr="00814B22" w:rsidRDefault="000D4186" w:rsidP="000D4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662" w:type="dxa"/>
            <w:gridSpan w:val="6"/>
          </w:tcPr>
          <w:p w:rsidR="000D4186" w:rsidRPr="00814B22" w:rsidRDefault="000D4186" w:rsidP="00D957AA">
            <w:pPr>
              <w:pStyle w:val="a3"/>
              <w:framePr w:wrap="around"/>
              <w:rPr>
                <w:sz w:val="24"/>
              </w:rPr>
            </w:pPr>
            <w:r w:rsidRPr="00814B22">
              <w:rPr>
                <w:sz w:val="24"/>
              </w:rPr>
              <w:t>- количество лиц, занимающих должности, связанные с обеспечением</w:t>
            </w:r>
            <w:r w:rsidR="005B3DC5" w:rsidRPr="00814B22">
              <w:rPr>
                <w:sz w:val="24"/>
              </w:rPr>
              <w:t xml:space="preserve"> безопасности</w:t>
            </w:r>
            <w:r w:rsidRPr="00814B22">
              <w:rPr>
                <w:sz w:val="24"/>
              </w:rPr>
              <w:t>, прошедших обучение на право занятия этих должностей;</w:t>
            </w:r>
          </w:p>
          <w:p w:rsidR="000D4186" w:rsidRPr="00814B22" w:rsidRDefault="000D4186" w:rsidP="00D957AA">
            <w:pPr>
              <w:pStyle w:val="a3"/>
              <w:framePr w:wrap="around"/>
              <w:rPr>
                <w:sz w:val="24"/>
              </w:rPr>
            </w:pPr>
            <w:r w:rsidRPr="00814B22">
              <w:rPr>
                <w:sz w:val="24"/>
              </w:rPr>
              <w:t>-количество муниципальных образовательных организаций, в которых установлены, замены или отремонтированы ограждения, тротуарное и дорожное покрытия, отмостки, теневые навесы, произведен спил деревьев</w:t>
            </w:r>
            <w:r w:rsidR="005B3DC5" w:rsidRPr="00814B22">
              <w:rPr>
                <w:sz w:val="24"/>
              </w:rPr>
              <w:t>, установлено видеонаблюдение, охранная сигнализация, оборудован пропускной пост</w:t>
            </w:r>
            <w:r w:rsidRPr="00814B22">
              <w:rPr>
                <w:sz w:val="24"/>
              </w:rPr>
              <w:t>;</w:t>
            </w:r>
          </w:p>
          <w:p w:rsidR="000D4186" w:rsidRPr="00814B22" w:rsidRDefault="000D4186" w:rsidP="00D957AA">
            <w:pPr>
              <w:pStyle w:val="a3"/>
              <w:framePr w:wrap="around"/>
              <w:rPr>
                <w:sz w:val="24"/>
              </w:rPr>
            </w:pPr>
            <w:r w:rsidRPr="00814B22">
              <w:rPr>
                <w:sz w:val="24"/>
              </w:rPr>
              <w:t>- количество муниципальных образовательных организаций, в которых проведены противопожарные мероприятия;</w:t>
            </w:r>
          </w:p>
          <w:p w:rsidR="000D4186" w:rsidRPr="00814B22" w:rsidRDefault="000D4186" w:rsidP="00D957AA">
            <w:pPr>
              <w:pStyle w:val="a3"/>
              <w:framePr w:wrap="around"/>
              <w:rPr>
                <w:sz w:val="24"/>
              </w:rPr>
            </w:pPr>
            <w:r w:rsidRPr="00814B22">
              <w:rPr>
                <w:sz w:val="24"/>
              </w:rPr>
              <w:t>- количество муниципальных образовательных организаций, в которых проведены мероприятия, направленные  на антитеррористическую защищённость;</w:t>
            </w:r>
          </w:p>
          <w:p w:rsidR="000D4186" w:rsidRPr="00814B22" w:rsidRDefault="000D4186" w:rsidP="000D418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 количество образовательных организаций, в которых проведены мероприятия по энергосбережению и повышению энергоэффективности.</w:t>
            </w:r>
          </w:p>
        </w:tc>
      </w:tr>
      <w:tr w:rsidR="000D4186" w:rsidRPr="00814B22" w:rsidTr="00406E09">
        <w:tc>
          <w:tcPr>
            <w:tcW w:w="3369" w:type="dxa"/>
          </w:tcPr>
          <w:p w:rsidR="000D4186" w:rsidRPr="00814B22" w:rsidRDefault="000D4186" w:rsidP="000D41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  <w:r w:rsidR="00BE420F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и этапы 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подпрограммы </w:t>
            </w:r>
          </w:p>
        </w:tc>
        <w:tc>
          <w:tcPr>
            <w:tcW w:w="6662" w:type="dxa"/>
            <w:gridSpan w:val="6"/>
          </w:tcPr>
          <w:p w:rsidR="000D4186" w:rsidRPr="00814B22" w:rsidRDefault="000D4186" w:rsidP="000D4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3DC5" w:rsidRPr="00814B22">
              <w:rPr>
                <w:rFonts w:ascii="Times New Roman" w:hAnsi="Times New Roman" w:cs="Times New Roman"/>
                <w:sz w:val="24"/>
                <w:szCs w:val="24"/>
              </w:rPr>
              <w:t>2 - 2026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BE420F" w:rsidRPr="00814B22" w:rsidRDefault="00BE420F" w:rsidP="00BE42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1 этап – 2022 год</w:t>
            </w:r>
          </w:p>
          <w:p w:rsidR="00BE420F" w:rsidRPr="00814B22" w:rsidRDefault="00BE420F" w:rsidP="00BE42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 этап – 2023 год</w:t>
            </w:r>
          </w:p>
          <w:p w:rsidR="00BE420F" w:rsidRPr="00814B22" w:rsidRDefault="00BE420F" w:rsidP="00BE42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3 этап – 2024 год</w:t>
            </w:r>
          </w:p>
          <w:p w:rsidR="00BE420F" w:rsidRPr="00814B22" w:rsidRDefault="00BE420F" w:rsidP="00BE42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4 этап – 2025 год</w:t>
            </w:r>
          </w:p>
          <w:p w:rsidR="00BE420F" w:rsidRPr="00814B22" w:rsidRDefault="00BE420F" w:rsidP="00BE42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5 этап – 2026 год</w:t>
            </w:r>
          </w:p>
          <w:p w:rsidR="00B644EB" w:rsidRPr="00814B22" w:rsidRDefault="00B644EB" w:rsidP="00BE42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6 этап – 2027 год</w:t>
            </w:r>
          </w:p>
        </w:tc>
      </w:tr>
      <w:tr w:rsidR="000D4186" w:rsidRPr="00814B22" w:rsidTr="00406E09">
        <w:tc>
          <w:tcPr>
            <w:tcW w:w="3369" w:type="dxa"/>
            <w:vMerge w:val="restart"/>
          </w:tcPr>
          <w:p w:rsidR="000D4186" w:rsidRPr="00814B22" w:rsidRDefault="000D4186" w:rsidP="000D41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подпрограммы, в 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по годам</w:t>
            </w:r>
          </w:p>
        </w:tc>
        <w:tc>
          <w:tcPr>
            <w:tcW w:w="6662" w:type="dxa"/>
            <w:gridSpan w:val="6"/>
            <w:vAlign w:val="center"/>
          </w:tcPr>
          <w:p w:rsidR="000D4186" w:rsidRPr="00814B22" w:rsidRDefault="000D4186" w:rsidP="000D4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руб.)</w:t>
            </w:r>
          </w:p>
        </w:tc>
      </w:tr>
      <w:tr w:rsidR="000D4186" w:rsidRPr="00814B22" w:rsidTr="00406E09">
        <w:tc>
          <w:tcPr>
            <w:tcW w:w="3369" w:type="dxa"/>
            <w:vMerge/>
            <w:vAlign w:val="center"/>
          </w:tcPr>
          <w:p w:rsidR="000D4186" w:rsidRPr="00814B22" w:rsidRDefault="000D4186" w:rsidP="000D4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4186" w:rsidRPr="00814B22" w:rsidRDefault="000D4186" w:rsidP="000D4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D4186" w:rsidRPr="00814B22" w:rsidRDefault="005B3DC5" w:rsidP="000D4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D4186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0D4186" w:rsidRPr="00814B22" w:rsidRDefault="005B3DC5" w:rsidP="000D4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D4186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0D4186" w:rsidRPr="00814B22" w:rsidRDefault="000D4186" w:rsidP="00CF36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368A" w:rsidRPr="00814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92" w:type="dxa"/>
          </w:tcPr>
          <w:p w:rsidR="000D4186" w:rsidRPr="00814B22" w:rsidRDefault="000D4186" w:rsidP="00CF36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CF368A" w:rsidRPr="00814B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1134" w:type="dxa"/>
          </w:tcPr>
          <w:p w:rsidR="000D4186" w:rsidRPr="00814B22" w:rsidRDefault="000D4186" w:rsidP="00CF36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CF368A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D4186" w:rsidRPr="00814B22" w:rsidTr="00406E09">
        <w:tc>
          <w:tcPr>
            <w:tcW w:w="3369" w:type="dxa"/>
          </w:tcPr>
          <w:p w:rsidR="000D4186" w:rsidRPr="00814B22" w:rsidRDefault="000D4186" w:rsidP="000D41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D4186" w:rsidRPr="00814B22" w:rsidTr="00406E09">
        <w:tc>
          <w:tcPr>
            <w:tcW w:w="3369" w:type="dxa"/>
          </w:tcPr>
          <w:p w:rsidR="000D4186" w:rsidRPr="00814B22" w:rsidRDefault="000D4186" w:rsidP="000D41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275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4186" w:rsidRPr="00814B22" w:rsidTr="00406E09">
        <w:tc>
          <w:tcPr>
            <w:tcW w:w="3369" w:type="dxa"/>
          </w:tcPr>
          <w:p w:rsidR="000D4186" w:rsidRPr="00814B22" w:rsidRDefault="000D4186" w:rsidP="000D41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275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4186" w:rsidRPr="00814B22" w:rsidTr="00406E09">
        <w:tc>
          <w:tcPr>
            <w:tcW w:w="3369" w:type="dxa"/>
          </w:tcPr>
          <w:p w:rsidR="000D4186" w:rsidRPr="00814B22" w:rsidRDefault="00460F0E" w:rsidP="000D41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0D4186" w:rsidRPr="00814B22" w:rsidRDefault="000D4186" w:rsidP="000D41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275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D4186" w:rsidRPr="00814B22" w:rsidTr="00406E09">
        <w:tc>
          <w:tcPr>
            <w:tcW w:w="3369" w:type="dxa"/>
          </w:tcPr>
          <w:p w:rsidR="000D4186" w:rsidRPr="00814B22" w:rsidRDefault="000D4186" w:rsidP="000D41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(прогнозно) </w:t>
            </w:r>
          </w:p>
        </w:tc>
        <w:tc>
          <w:tcPr>
            <w:tcW w:w="1275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D4186" w:rsidRPr="00814B22" w:rsidRDefault="000D4186" w:rsidP="000D4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D4186" w:rsidRPr="00814B22" w:rsidTr="00406E09">
        <w:tc>
          <w:tcPr>
            <w:tcW w:w="3369" w:type="dxa"/>
          </w:tcPr>
          <w:p w:rsidR="000D4186" w:rsidRPr="00814B22" w:rsidRDefault="000D4186" w:rsidP="000D4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 (индикаторы)</w:t>
            </w:r>
          </w:p>
        </w:tc>
        <w:tc>
          <w:tcPr>
            <w:tcW w:w="6662" w:type="dxa"/>
            <w:gridSpan w:val="6"/>
          </w:tcPr>
          <w:p w:rsidR="000D4186" w:rsidRPr="00814B22" w:rsidRDefault="000D4186" w:rsidP="000D418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 обеспечение качественного образования путем организации бесплатных перевозок обучающихся к месту обучения и обратно;</w:t>
            </w:r>
          </w:p>
          <w:p w:rsidR="000D4186" w:rsidRPr="00814B22" w:rsidRDefault="000D4186" w:rsidP="000D418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 приведение территорий и зданий муниципальных образовательных организаций в соответствии с действующим законодательством;</w:t>
            </w:r>
          </w:p>
          <w:p w:rsidR="000D4186" w:rsidRPr="00814B22" w:rsidRDefault="000D4186" w:rsidP="000D418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-  увеличение количества муниципальных образовательных организаций, соответствующих требованиям пожарной безопасности;</w:t>
            </w:r>
          </w:p>
          <w:p w:rsidR="000D4186" w:rsidRPr="00814B22" w:rsidRDefault="000D4186" w:rsidP="000D4186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 создание условий для антитеррористической защищённости в муниципальных образовательных организациях</w:t>
            </w:r>
            <w:r w:rsidRPr="00814B2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.</w:t>
            </w:r>
          </w:p>
        </w:tc>
      </w:tr>
    </w:tbl>
    <w:p w:rsidR="000D4186" w:rsidRPr="00814B22" w:rsidRDefault="000D4186" w:rsidP="000D41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0439" w:rsidRPr="00814B22" w:rsidRDefault="00320439" w:rsidP="000D41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26D" w:rsidRPr="00814B22" w:rsidRDefault="00134AC4" w:rsidP="00D957AA">
      <w:pPr>
        <w:pStyle w:val="msonormalcxspmiddle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bCs/>
        </w:rPr>
      </w:pPr>
      <w:r w:rsidRPr="00814B22">
        <w:rPr>
          <w:bCs/>
        </w:rPr>
        <w:t xml:space="preserve">Характеристика сферы реализации подпрограммы, описание основных проблем и прогноз ее развития, а также обоснование включения в муниципальную программу. </w:t>
      </w:r>
    </w:p>
    <w:p w:rsidR="00D957AA" w:rsidRPr="00814B22" w:rsidRDefault="00D957AA" w:rsidP="00D957AA">
      <w:pPr>
        <w:pStyle w:val="msonormalcxspmiddle"/>
        <w:widowControl w:val="0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1350"/>
        <w:jc w:val="both"/>
        <w:rPr>
          <w:bCs/>
        </w:rPr>
      </w:pPr>
    </w:p>
    <w:p w:rsidR="0062626D" w:rsidRPr="00814B22" w:rsidRDefault="0062626D" w:rsidP="0062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ab/>
        <w:t xml:space="preserve">На территории Новоузенского муниципального района проживает 6155 детей в возрасте от 0 до 18 лет, в том числе от 0 до 7 лет – 3405 детей, от 7 до 18 лет – 3790 детей.  </w:t>
      </w:r>
    </w:p>
    <w:p w:rsidR="0062626D" w:rsidRPr="00814B22" w:rsidRDefault="003F6300" w:rsidP="0062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 В 2021 - 2022</w:t>
      </w:r>
      <w:r w:rsidR="0062626D" w:rsidRPr="00814B22">
        <w:rPr>
          <w:rFonts w:ascii="Times New Roman" w:hAnsi="Times New Roman" w:cs="Times New Roman"/>
          <w:sz w:val="24"/>
          <w:szCs w:val="24"/>
        </w:rPr>
        <w:t xml:space="preserve"> учебном году на территории Новоузенского муници</w:t>
      </w:r>
      <w:r w:rsidRPr="00814B22">
        <w:rPr>
          <w:rFonts w:ascii="Times New Roman" w:hAnsi="Times New Roman" w:cs="Times New Roman"/>
          <w:sz w:val="24"/>
          <w:szCs w:val="24"/>
        </w:rPr>
        <w:t>пального района функционируют 41 образовательное</w:t>
      </w:r>
      <w:r w:rsidR="0062626D" w:rsidRPr="00814B22">
        <w:rPr>
          <w:rFonts w:ascii="Times New Roman" w:hAnsi="Times New Roman" w:cs="Times New Roman"/>
          <w:sz w:val="24"/>
          <w:szCs w:val="24"/>
        </w:rPr>
        <w:t xml:space="preserve"> организации (15 общ</w:t>
      </w:r>
      <w:r w:rsidRPr="00814B22">
        <w:rPr>
          <w:rFonts w:ascii="Times New Roman" w:hAnsi="Times New Roman" w:cs="Times New Roman"/>
          <w:sz w:val="24"/>
          <w:szCs w:val="24"/>
        </w:rPr>
        <w:t>еобразовательных организаций, 24</w:t>
      </w:r>
      <w:r w:rsidR="0062626D" w:rsidRPr="00814B22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организаций, 2 организации дополнительного образования детей).</w:t>
      </w:r>
    </w:p>
    <w:p w:rsidR="0062626D" w:rsidRPr="00814B22" w:rsidRDefault="0062626D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lastRenderedPageBreak/>
        <w:tab/>
        <w:t>Расположение образовательной сети Новоузенского района требует организации подвоза обучающихся, проживающих в отдалённых населённых пунктах, к месту обучения и обратно.</w:t>
      </w:r>
    </w:p>
    <w:p w:rsidR="0062626D" w:rsidRPr="00814B22" w:rsidRDefault="0062626D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ab/>
        <w:t xml:space="preserve">В связи с этим, в 2020-2021 учебном году в Новоузенском районе организован подвоз </w:t>
      </w:r>
      <w:r w:rsidR="00316C29" w:rsidRPr="00814B22">
        <w:rPr>
          <w:sz w:val="24"/>
        </w:rPr>
        <w:t>250 обучающихся из 7 населённых пунктов</w:t>
      </w:r>
      <w:r w:rsidRPr="00814B22">
        <w:rPr>
          <w:sz w:val="24"/>
        </w:rPr>
        <w:t>. Все автотранспортные средства, осуществляющие подвоз учащихся к месту обучения и обратно, оборудованы в соответствии с действующим законодательством.</w:t>
      </w:r>
    </w:p>
    <w:p w:rsidR="0062626D" w:rsidRPr="00814B22" w:rsidRDefault="0062626D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ab/>
        <w:t>В целях обеспечения безопасности перевозок обучающихся необходимо осуществлять контроль за организацией подвоза обучающихся, за подготовкой лиц, занимающих должности, связанные с обеспечением безопасности дорожного движения, улучшать условия содержания школьных автобусов, что обеспечит увеличение срока их службы. Достижение данных показателей возможно путем исполнения программных мероприятий.</w:t>
      </w:r>
    </w:p>
    <w:p w:rsidR="0062626D" w:rsidRPr="00814B22" w:rsidRDefault="0062626D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ab/>
        <w:t>В целях повышения уровня безопасности обучающихся во время пребывания в учреждениях, осуществляющих образовательную деятельность, предупреждения и пресечения противоправных посягательств в отношении обучающихся, работников, посетителей, имущества образовательных организаций, необходимо проведение следующих мероприятий – ремонт и восстановление ограждения территории муниципальных образовательных организаций по периметру территории, восстановление асфальтового покрытия, спил деревьев и другое.</w:t>
      </w:r>
    </w:p>
    <w:p w:rsidR="0062626D" w:rsidRPr="00814B22" w:rsidRDefault="0062626D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ab/>
        <w:t xml:space="preserve">Применение программно-целевого метода позволит обеспечить системный подход к решению существующих проблем в сфере благоустройства территорий и зданий образовательных организаций, а также повысить эффективность и результативность осуществления бюджетных расходов. </w:t>
      </w:r>
    </w:p>
    <w:p w:rsidR="0062626D" w:rsidRPr="00814B22" w:rsidRDefault="0062626D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ab/>
        <w:t xml:space="preserve">Финансирование мероприятий по пожарной безопасности образовательных организаций - это условие сохранения жизни и здоровья обучающихся и работников, а также материальных ценностей образовательной организации от возможных пожаров. </w:t>
      </w:r>
    </w:p>
    <w:p w:rsidR="0062626D" w:rsidRPr="00814B22" w:rsidRDefault="0062626D" w:rsidP="00D957AA">
      <w:pPr>
        <w:pStyle w:val="a3"/>
        <w:framePr w:wrap="around"/>
        <w:rPr>
          <w:spacing w:val="-16"/>
          <w:sz w:val="24"/>
        </w:rPr>
      </w:pPr>
      <w:r w:rsidRPr="00814B22">
        <w:rPr>
          <w:spacing w:val="-16"/>
          <w:sz w:val="24"/>
        </w:rPr>
        <w:tab/>
        <w:t xml:space="preserve"> П</w:t>
      </w:r>
      <w:r w:rsidRPr="00814B22">
        <w:rPr>
          <w:sz w:val="24"/>
        </w:rPr>
        <w:t xml:space="preserve">рограммно-аппаратные комплексы системы мониторинга (ПАК «Стрелец-Мониторинг») установлены во всех зданиях образовательных организаций, где осуществляется образовательная деятельность. Постоянно в образовательных организациях осуществляется ремонт, замена, установка систем автоматической пожарной сигнализации, установка противопожарных дверей, перезарядка огнетушителей. </w:t>
      </w:r>
    </w:p>
    <w:p w:rsidR="0062626D" w:rsidRPr="00814B22" w:rsidRDefault="0062626D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ab/>
        <w:t xml:space="preserve">Приоритетным направлением профилактической антитеррористической деятельности остается усиление материально-технической защищенности объектов сферы образования. </w:t>
      </w:r>
    </w:p>
    <w:p w:rsidR="0062626D" w:rsidRPr="00814B22" w:rsidRDefault="0062626D" w:rsidP="00D957AA">
      <w:pPr>
        <w:pStyle w:val="a3"/>
        <w:framePr w:wrap="around"/>
        <w:rPr>
          <w:spacing w:val="-6"/>
          <w:sz w:val="24"/>
        </w:rPr>
      </w:pPr>
      <w:r w:rsidRPr="00814B22">
        <w:rPr>
          <w:sz w:val="24"/>
        </w:rPr>
        <w:tab/>
        <w:t xml:space="preserve"> Во всех зданиях образовательных организациях, где осуществляется образовательная деятельность, установлены системы видеонаблюдения.</w:t>
      </w:r>
    </w:p>
    <w:p w:rsidR="000D4186" w:rsidRPr="00814B22" w:rsidRDefault="0062626D" w:rsidP="000D418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ab/>
      </w:r>
      <w:r w:rsidR="000D4186" w:rsidRPr="00814B22">
        <w:rPr>
          <w:rFonts w:ascii="Times New Roman" w:hAnsi="Times New Roman" w:cs="Times New Roman"/>
          <w:sz w:val="24"/>
          <w:szCs w:val="24"/>
        </w:rPr>
        <w:t xml:space="preserve">   Существующие проблемы системы образования </w:t>
      </w:r>
      <w:r w:rsidRPr="00814B22">
        <w:rPr>
          <w:rFonts w:ascii="Times New Roman" w:hAnsi="Times New Roman" w:cs="Times New Roman"/>
          <w:sz w:val="24"/>
          <w:szCs w:val="24"/>
        </w:rPr>
        <w:t xml:space="preserve">Новоузенского </w:t>
      </w:r>
      <w:r w:rsidR="000D4186" w:rsidRPr="00814B22">
        <w:rPr>
          <w:rFonts w:ascii="Times New Roman" w:hAnsi="Times New Roman" w:cs="Times New Roman"/>
          <w:sz w:val="24"/>
          <w:szCs w:val="24"/>
        </w:rPr>
        <w:t>муниципального района требуют комплексного решения. Это решение будет достигнуто с использованием программно-целевого метода, обеспечивающего взаимосвязь целей и задач, комплексный характер и единые подходы к решению имеющихся проблем.</w:t>
      </w:r>
    </w:p>
    <w:p w:rsidR="000D4186" w:rsidRPr="00814B22" w:rsidRDefault="0062626D" w:rsidP="000D4186">
      <w:pPr>
        <w:autoSpaceDE w:val="0"/>
        <w:autoSpaceDN w:val="0"/>
        <w:spacing w:after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14B22">
        <w:rPr>
          <w:rFonts w:ascii="Times New Roman" w:hAnsi="Times New Roman" w:cs="Times New Roman"/>
          <w:spacing w:val="-10"/>
          <w:sz w:val="24"/>
          <w:szCs w:val="24"/>
        </w:rPr>
        <w:tab/>
      </w:r>
      <w:r w:rsidR="000D4186" w:rsidRPr="00814B22">
        <w:rPr>
          <w:rFonts w:ascii="Times New Roman" w:hAnsi="Times New Roman" w:cs="Times New Roman"/>
          <w:spacing w:val="-10"/>
          <w:sz w:val="24"/>
          <w:szCs w:val="24"/>
        </w:rPr>
        <w:t xml:space="preserve">Для реализации мероприятий муниципальной программы необходима целевая финансовая поддержка из муниципального бюджета, в том получения субсидий для софинансирования программных мероприятий из средств областного и федерального бюджетов, в рамках участия в федеральных и региональных проектах и программах. </w:t>
      </w:r>
    </w:p>
    <w:p w:rsidR="000D4186" w:rsidRPr="00814B22" w:rsidRDefault="000D4186" w:rsidP="000D4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186" w:rsidRPr="00814B22" w:rsidRDefault="000D4186" w:rsidP="000D4186">
      <w:pPr>
        <w:pStyle w:val="msonormalcxspmiddle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bCs/>
        </w:rPr>
      </w:pPr>
      <w:r w:rsidRPr="00814B22">
        <w:rPr>
          <w:bCs/>
        </w:rPr>
        <w:t xml:space="preserve">                                 2.Цели и задачи подпрограммы</w:t>
      </w:r>
      <w:r w:rsidR="0062626D" w:rsidRPr="00814B22">
        <w:rPr>
          <w:bCs/>
        </w:rPr>
        <w:t>.</w:t>
      </w:r>
    </w:p>
    <w:p w:rsidR="0062626D" w:rsidRPr="00814B22" w:rsidRDefault="0062626D" w:rsidP="000D4186">
      <w:pPr>
        <w:pStyle w:val="msonormalcxspmiddle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bCs/>
        </w:rPr>
      </w:pPr>
    </w:p>
    <w:p w:rsidR="000D4186" w:rsidRPr="00814B22" w:rsidRDefault="000D4186" w:rsidP="000D4186">
      <w:pPr>
        <w:pStyle w:val="msonormalcxspmiddle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rPr>
          <w:bCs/>
        </w:rPr>
      </w:pPr>
      <w:r w:rsidRPr="00814B22">
        <w:rPr>
          <w:bCs/>
        </w:rPr>
        <w:t>Цели подпрограммы:</w:t>
      </w:r>
    </w:p>
    <w:p w:rsidR="000D4186" w:rsidRPr="00814B22" w:rsidRDefault="000D4186" w:rsidP="000D4186">
      <w:pPr>
        <w:spacing w:after="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814B22">
        <w:rPr>
          <w:rFonts w:ascii="Times New Roman" w:hAnsi="Times New Roman" w:cs="Times New Roman"/>
          <w:spacing w:val="-15"/>
          <w:sz w:val="24"/>
          <w:szCs w:val="24"/>
        </w:rPr>
        <w:t>- приведение территорий и зданий муниципальных образовательных организаций в соответствии с требованиями действующего законодательства;</w:t>
      </w:r>
    </w:p>
    <w:p w:rsidR="000D4186" w:rsidRPr="00814B22" w:rsidRDefault="000D4186" w:rsidP="000D4186">
      <w:pPr>
        <w:spacing w:after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14B22">
        <w:rPr>
          <w:rFonts w:ascii="Times New Roman" w:hAnsi="Times New Roman" w:cs="Times New Roman"/>
          <w:spacing w:val="-10"/>
          <w:sz w:val="24"/>
          <w:szCs w:val="24"/>
        </w:rPr>
        <w:t>- обеспечение безопасности обучающихся и работников образо</w:t>
      </w:r>
      <w:r w:rsidR="0062626D" w:rsidRPr="00814B22">
        <w:rPr>
          <w:rFonts w:ascii="Times New Roman" w:hAnsi="Times New Roman" w:cs="Times New Roman"/>
          <w:spacing w:val="-10"/>
          <w:sz w:val="24"/>
          <w:szCs w:val="24"/>
        </w:rPr>
        <w:t>вательных организаций Новоузенского</w:t>
      </w:r>
      <w:r w:rsidRPr="00814B22">
        <w:rPr>
          <w:rFonts w:ascii="Times New Roman" w:hAnsi="Times New Roman" w:cs="Times New Roman"/>
          <w:spacing w:val="-10"/>
          <w:sz w:val="24"/>
          <w:szCs w:val="24"/>
        </w:rPr>
        <w:t xml:space="preserve"> муниципального района во время учебно-воспитательного процесса.</w:t>
      </w:r>
    </w:p>
    <w:p w:rsidR="0062626D" w:rsidRPr="00814B22" w:rsidRDefault="0062626D" w:rsidP="000D4186">
      <w:pPr>
        <w:spacing w:after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0D4186" w:rsidRPr="00814B22" w:rsidRDefault="000D4186" w:rsidP="000D4186">
      <w:pPr>
        <w:spacing w:after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14B22">
        <w:rPr>
          <w:rFonts w:ascii="Times New Roman" w:hAnsi="Times New Roman" w:cs="Times New Roman"/>
          <w:spacing w:val="-10"/>
          <w:sz w:val="24"/>
          <w:szCs w:val="24"/>
        </w:rPr>
        <w:t>Задачи подпрограммы:</w:t>
      </w:r>
    </w:p>
    <w:p w:rsidR="000D4186" w:rsidRPr="00814B22" w:rsidRDefault="000D4186" w:rsidP="000D4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-обеспечение безопасности перевозок обучающихся к месту учёбы и обратно;</w:t>
      </w:r>
    </w:p>
    <w:p w:rsidR="000D4186" w:rsidRPr="00814B22" w:rsidRDefault="000D4186" w:rsidP="000D41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14B22">
        <w:rPr>
          <w:rFonts w:ascii="Times New Roman" w:hAnsi="Times New Roman" w:cs="Times New Roman"/>
          <w:spacing w:val="-10"/>
          <w:sz w:val="24"/>
          <w:szCs w:val="24"/>
        </w:rPr>
        <w:t xml:space="preserve">-создание безопасных условий для обучающихся </w:t>
      </w:r>
      <w:r w:rsidRPr="00814B22">
        <w:rPr>
          <w:rFonts w:ascii="Times New Roman" w:hAnsi="Times New Roman" w:cs="Times New Roman"/>
          <w:spacing w:val="-10"/>
          <w:sz w:val="24"/>
          <w:szCs w:val="24"/>
        </w:rPr>
        <w:br/>
        <w:t>в муниципальных образовательных организациях;</w:t>
      </w:r>
    </w:p>
    <w:p w:rsidR="000D4186" w:rsidRPr="00814B22" w:rsidRDefault="000D4186" w:rsidP="000D4186">
      <w:pPr>
        <w:spacing w:after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14B22">
        <w:rPr>
          <w:rFonts w:ascii="Times New Roman" w:hAnsi="Times New Roman" w:cs="Times New Roman"/>
          <w:spacing w:val="-10"/>
          <w:sz w:val="24"/>
          <w:szCs w:val="24"/>
        </w:rPr>
        <w:t>-обеспечение сохранности школьного автотранспорта.</w:t>
      </w:r>
    </w:p>
    <w:p w:rsidR="000D4186" w:rsidRPr="00814B22" w:rsidRDefault="000D4186" w:rsidP="000D41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4186" w:rsidRPr="00814B22" w:rsidRDefault="0062626D" w:rsidP="0062626D">
      <w:pPr>
        <w:pStyle w:val="a5"/>
        <w:spacing w:after="0"/>
        <w:ind w:left="1603"/>
        <w:jc w:val="center"/>
        <w:rPr>
          <w:rFonts w:ascii="Times New Roman" w:hAnsi="Times New Roman"/>
          <w:sz w:val="24"/>
          <w:szCs w:val="24"/>
        </w:rPr>
      </w:pPr>
      <w:r w:rsidRPr="00814B22">
        <w:rPr>
          <w:rFonts w:ascii="Times New Roman" w:hAnsi="Times New Roman"/>
          <w:sz w:val="24"/>
          <w:szCs w:val="24"/>
        </w:rPr>
        <w:t>3.</w:t>
      </w:r>
      <w:r w:rsidR="000D4186" w:rsidRPr="00814B22">
        <w:rPr>
          <w:rFonts w:ascii="Times New Roman" w:hAnsi="Times New Roman"/>
          <w:sz w:val="24"/>
          <w:szCs w:val="24"/>
        </w:rPr>
        <w:t>Целевые показатели подпрограммы</w:t>
      </w:r>
      <w:r w:rsidRPr="00814B22">
        <w:rPr>
          <w:rFonts w:ascii="Times New Roman" w:hAnsi="Times New Roman"/>
          <w:sz w:val="24"/>
          <w:szCs w:val="24"/>
        </w:rPr>
        <w:t>.</w:t>
      </w:r>
    </w:p>
    <w:p w:rsidR="00320439" w:rsidRPr="00814B22" w:rsidRDefault="00320439" w:rsidP="0062626D">
      <w:pPr>
        <w:pStyle w:val="a5"/>
        <w:spacing w:after="0"/>
        <w:ind w:left="1603"/>
        <w:jc w:val="center"/>
        <w:rPr>
          <w:rFonts w:ascii="Times New Roman" w:hAnsi="Times New Roman"/>
          <w:sz w:val="24"/>
          <w:szCs w:val="24"/>
        </w:rPr>
      </w:pPr>
    </w:p>
    <w:p w:rsidR="000D4186" w:rsidRPr="00814B22" w:rsidRDefault="0062626D" w:rsidP="000D4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ab/>
      </w:r>
      <w:r w:rsidR="000D4186" w:rsidRPr="00814B22">
        <w:rPr>
          <w:rFonts w:ascii="Times New Roman" w:hAnsi="Times New Roman" w:cs="Times New Roman"/>
          <w:sz w:val="24"/>
          <w:szCs w:val="24"/>
        </w:rPr>
        <w:t>Для обеспечения контроля за достижением поставленных целей и задач, подпрограммой предусмотрены следующие целевые показатели:</w:t>
      </w:r>
    </w:p>
    <w:p w:rsidR="000D4186" w:rsidRPr="00814B22" w:rsidRDefault="000D4186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- количество лиц, занимающих должности, связанные с обеспечением безопасности дорожного движения, прошедших обучение на право занятия этих должностей;</w:t>
      </w:r>
    </w:p>
    <w:p w:rsidR="000D4186" w:rsidRPr="00814B22" w:rsidRDefault="000D4186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- количество муниципальных образовательных организаций, в которых установлены, замены или отремонтированы ограждения, тротуарное и дорожное покрытия, отмостки, теневые навесы, произведен спил деревьев;</w:t>
      </w:r>
    </w:p>
    <w:p w:rsidR="000D4186" w:rsidRPr="00814B22" w:rsidRDefault="000D4186" w:rsidP="000D4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- количество муниципальных образовательных организаций, в которых проведены противопожарные мероприятия;</w:t>
      </w:r>
    </w:p>
    <w:p w:rsidR="000D4186" w:rsidRPr="00814B22" w:rsidRDefault="000D4186" w:rsidP="000D4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- количество муниципальных образовательных организаций, в которых проведены мероприятия, направленные  на антитеррористическую защищённость.</w:t>
      </w:r>
    </w:p>
    <w:p w:rsidR="000D4186" w:rsidRPr="00814B22" w:rsidRDefault="0062626D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ab/>
      </w:r>
      <w:r w:rsidR="000D4186" w:rsidRPr="00814B22">
        <w:rPr>
          <w:sz w:val="24"/>
        </w:rPr>
        <w:t xml:space="preserve"> Сведения о целевых показателях муниципальной программы сформированы в приложении № 1 к муниципальной программе.</w:t>
      </w:r>
    </w:p>
    <w:p w:rsidR="000D4186" w:rsidRPr="00814B22" w:rsidRDefault="000D4186" w:rsidP="000D418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D4186" w:rsidRPr="00814B22" w:rsidRDefault="000D4186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                                         4. Перечень основных мероприятий подпрограммы</w:t>
      </w:r>
      <w:r w:rsidR="00316C29" w:rsidRPr="00814B22">
        <w:rPr>
          <w:sz w:val="24"/>
        </w:rPr>
        <w:t>.</w:t>
      </w:r>
    </w:p>
    <w:p w:rsidR="00320439" w:rsidRPr="00814B22" w:rsidRDefault="00320439" w:rsidP="000D4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186" w:rsidRPr="00814B22" w:rsidRDefault="000D4186" w:rsidP="003204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Перечень основных мероприятий представлен в приложении № 2 к муниципальной программе.</w:t>
      </w:r>
    </w:p>
    <w:p w:rsidR="000D4186" w:rsidRPr="00814B22" w:rsidRDefault="000D4186" w:rsidP="000D4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186" w:rsidRPr="00814B22" w:rsidRDefault="000D4186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                                  5. Объём финансового обеспечения подпрограммы</w:t>
      </w:r>
      <w:r w:rsidR="00316C29" w:rsidRPr="00814B22">
        <w:rPr>
          <w:sz w:val="24"/>
        </w:rPr>
        <w:t>.</w:t>
      </w:r>
    </w:p>
    <w:p w:rsidR="00316C29" w:rsidRPr="00814B22" w:rsidRDefault="00316C29" w:rsidP="000D4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186" w:rsidRPr="00814B22" w:rsidRDefault="000D4186" w:rsidP="000D4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Основные сведения об объемах и источниках финансового обеспечения  указаны в приложении № 3 к муниципальной программе.</w:t>
      </w:r>
    </w:p>
    <w:p w:rsidR="000D4186" w:rsidRPr="00814B22" w:rsidRDefault="000D4186" w:rsidP="000D4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186" w:rsidRPr="00814B22" w:rsidRDefault="000D4186" w:rsidP="000D4186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6.Анализ рисков реализации подпрограммы</w:t>
      </w:r>
      <w:r w:rsidR="00316C29" w:rsidRPr="00814B22">
        <w:rPr>
          <w:rFonts w:ascii="Times New Roman" w:hAnsi="Times New Roman" w:cs="Times New Roman"/>
          <w:sz w:val="24"/>
          <w:szCs w:val="24"/>
        </w:rPr>
        <w:t>.</w:t>
      </w:r>
    </w:p>
    <w:p w:rsidR="00316C29" w:rsidRPr="00814B22" w:rsidRDefault="00316C29" w:rsidP="000D4186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D4186" w:rsidRPr="00814B22" w:rsidRDefault="000D4186" w:rsidP="000D418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При реализации подпрограммы и для достижения поставленных  целей необходимо учитывать возможные риски. </w:t>
      </w:r>
    </w:p>
    <w:p w:rsidR="000D4186" w:rsidRPr="00814B22" w:rsidRDefault="000D4186" w:rsidP="000D418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Невыполнение целевых показателей и показателей результативности подпрограммы в полном объёме может быть обусловлено рисками, которые возможны из-за недостаточности и несвоевременности  финансирования из муниципального бюджета. Преодоление финансовых рисков возможно при условии достаточного и своевременного финансирования мероприятий из муниципального бюджета, а так же путем перераспределения финансовых ресурсов муниципального бюджета поможет реализовать все мероприятия подпрограммы. Несвоевременное проведение конкурсных процедур также может повлиять на выполнение мероприятий.</w:t>
      </w:r>
    </w:p>
    <w:p w:rsidR="000D4186" w:rsidRPr="00814B22" w:rsidRDefault="000D4186" w:rsidP="000D41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В целях управления указанными рисками в процессе реализации программы предусматривается осуществление контроля исполнения мероприятий подпрограммы и контроль за достижением конечных результатов и эффективного использования финансовых средств.</w:t>
      </w:r>
    </w:p>
    <w:p w:rsidR="00DC29E5" w:rsidRPr="00814B22" w:rsidRDefault="00DC29E5" w:rsidP="000D41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186" w:rsidRPr="00814B22" w:rsidRDefault="000D4186" w:rsidP="000D41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7EB" w:rsidRDefault="008547EB" w:rsidP="00316C29">
      <w:pPr>
        <w:spacing w:after="0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8547EB" w:rsidRDefault="008547EB" w:rsidP="00316C29">
      <w:pPr>
        <w:spacing w:after="0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8547EB" w:rsidRDefault="008547EB" w:rsidP="00316C29">
      <w:pPr>
        <w:spacing w:after="0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8547EB" w:rsidRDefault="008547EB" w:rsidP="00316C29">
      <w:pPr>
        <w:spacing w:after="0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8547EB" w:rsidRDefault="008547EB" w:rsidP="00316C29">
      <w:pPr>
        <w:spacing w:after="0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8547EB" w:rsidRDefault="008547EB" w:rsidP="00316C29">
      <w:pPr>
        <w:spacing w:after="0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8547EB" w:rsidRDefault="008547EB" w:rsidP="00316C29">
      <w:pPr>
        <w:spacing w:after="0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8547EB" w:rsidRDefault="008547EB" w:rsidP="00316C29">
      <w:pPr>
        <w:spacing w:after="0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8547EB" w:rsidRDefault="008547EB" w:rsidP="00316C29">
      <w:pPr>
        <w:spacing w:after="0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8547EB" w:rsidRDefault="008547EB" w:rsidP="00316C29">
      <w:pPr>
        <w:spacing w:after="0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8547EB" w:rsidRDefault="008547EB" w:rsidP="00316C29">
      <w:pPr>
        <w:spacing w:after="0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8547EB" w:rsidRDefault="008547EB" w:rsidP="00316C29">
      <w:pPr>
        <w:spacing w:after="0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8547EB" w:rsidRDefault="008547EB" w:rsidP="00316C29">
      <w:pPr>
        <w:spacing w:after="0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8547EB" w:rsidRDefault="008547EB" w:rsidP="00316C29">
      <w:pPr>
        <w:spacing w:after="0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0D4186" w:rsidRPr="00814B22" w:rsidRDefault="006642F2" w:rsidP="00316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22">
        <w:rPr>
          <w:rFonts w:ascii="Times New Roman" w:hAnsi="Times New Roman" w:cs="Times New Roman"/>
          <w:b/>
          <w:spacing w:val="-10"/>
          <w:sz w:val="24"/>
          <w:szCs w:val="24"/>
        </w:rPr>
        <w:t>Подпрограмма  4</w:t>
      </w:r>
      <w:r w:rsidR="000D4186" w:rsidRPr="00814B22">
        <w:rPr>
          <w:rFonts w:ascii="Times New Roman" w:hAnsi="Times New Roman" w:cs="Times New Roman"/>
          <w:b/>
          <w:sz w:val="24"/>
          <w:szCs w:val="24"/>
        </w:rPr>
        <w:t>«Развитие кадро</w:t>
      </w:r>
      <w:r w:rsidR="00320439" w:rsidRPr="00814B22">
        <w:rPr>
          <w:rFonts w:ascii="Times New Roman" w:hAnsi="Times New Roman" w:cs="Times New Roman"/>
          <w:b/>
          <w:sz w:val="24"/>
          <w:szCs w:val="24"/>
        </w:rPr>
        <w:t xml:space="preserve">вого потенциала в муниципальных </w:t>
      </w:r>
      <w:r w:rsidR="000D4186" w:rsidRPr="00814B22">
        <w:rPr>
          <w:rFonts w:ascii="Times New Roman" w:hAnsi="Times New Roman" w:cs="Times New Roman"/>
          <w:b/>
          <w:sz w:val="24"/>
          <w:szCs w:val="24"/>
        </w:rPr>
        <w:t>образовательных организациях»</w:t>
      </w:r>
    </w:p>
    <w:p w:rsidR="00320439" w:rsidRPr="00814B22" w:rsidRDefault="00320439" w:rsidP="00316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186" w:rsidRPr="00814B22" w:rsidRDefault="000D4186" w:rsidP="00316C29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B22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0D4186" w:rsidRPr="00814B22" w:rsidRDefault="000D4186" w:rsidP="00316C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275"/>
        <w:gridCol w:w="993"/>
        <w:gridCol w:w="992"/>
        <w:gridCol w:w="945"/>
        <w:gridCol w:w="945"/>
        <w:gridCol w:w="945"/>
      </w:tblGrid>
      <w:tr w:rsidR="000D4186" w:rsidRPr="00814B22" w:rsidTr="000D4186">
        <w:tc>
          <w:tcPr>
            <w:tcW w:w="3369" w:type="dxa"/>
          </w:tcPr>
          <w:p w:rsidR="000D4186" w:rsidRPr="00814B22" w:rsidRDefault="000D4186" w:rsidP="00316C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95" w:type="dxa"/>
            <w:gridSpan w:val="6"/>
          </w:tcPr>
          <w:p w:rsidR="000D4186" w:rsidRPr="00814B22" w:rsidRDefault="000D4186" w:rsidP="003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кадрового потенциала в муниципальных образовательных организациях» </w:t>
            </w: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(далее подпрограмма)</w:t>
            </w:r>
          </w:p>
        </w:tc>
      </w:tr>
      <w:tr w:rsidR="000D4186" w:rsidRPr="00814B22" w:rsidTr="000D4186">
        <w:tc>
          <w:tcPr>
            <w:tcW w:w="3369" w:type="dxa"/>
          </w:tcPr>
          <w:p w:rsidR="000D4186" w:rsidRPr="00814B22" w:rsidRDefault="000D4186" w:rsidP="00316C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95" w:type="dxa"/>
            <w:gridSpan w:val="6"/>
          </w:tcPr>
          <w:p w:rsidR="000D4186" w:rsidRPr="00814B22" w:rsidRDefault="000D4186" w:rsidP="00316C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 </w:t>
            </w:r>
          </w:p>
        </w:tc>
      </w:tr>
      <w:tr w:rsidR="000D4186" w:rsidRPr="00814B22" w:rsidTr="000D4186">
        <w:tc>
          <w:tcPr>
            <w:tcW w:w="3369" w:type="dxa"/>
          </w:tcPr>
          <w:p w:rsidR="000D4186" w:rsidRPr="00814B22" w:rsidRDefault="000D4186" w:rsidP="00316C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095" w:type="dxa"/>
            <w:gridSpan w:val="6"/>
          </w:tcPr>
          <w:p w:rsidR="000D4186" w:rsidRPr="00814B22" w:rsidRDefault="001E1A3F" w:rsidP="00316C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4186" w:rsidRPr="00814B22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0D4186" w:rsidRPr="00814B22" w:rsidTr="000D4186">
        <w:tc>
          <w:tcPr>
            <w:tcW w:w="3369" w:type="dxa"/>
          </w:tcPr>
          <w:p w:rsidR="000D4186" w:rsidRPr="00814B22" w:rsidRDefault="000D4186" w:rsidP="00316C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095" w:type="dxa"/>
            <w:gridSpan w:val="6"/>
          </w:tcPr>
          <w:p w:rsidR="000D4186" w:rsidRPr="00814B22" w:rsidRDefault="000D4186" w:rsidP="00316C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-поддержка молодых специалистов в образовательных организациях</w:t>
            </w:r>
          </w:p>
        </w:tc>
      </w:tr>
      <w:tr w:rsidR="000D4186" w:rsidRPr="00814B22" w:rsidTr="000D4186">
        <w:tc>
          <w:tcPr>
            <w:tcW w:w="3369" w:type="dxa"/>
          </w:tcPr>
          <w:p w:rsidR="000D4186" w:rsidRPr="00814B22" w:rsidRDefault="000D4186" w:rsidP="00316C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095" w:type="dxa"/>
            <w:gridSpan w:val="6"/>
          </w:tcPr>
          <w:p w:rsidR="000D4186" w:rsidRPr="00814B22" w:rsidRDefault="000D4186" w:rsidP="00D957AA">
            <w:pPr>
              <w:pStyle w:val="a3"/>
              <w:framePr w:wrap="around"/>
              <w:rPr>
                <w:sz w:val="24"/>
              </w:rPr>
            </w:pPr>
            <w:r w:rsidRPr="00814B22">
              <w:rPr>
                <w:sz w:val="24"/>
              </w:rPr>
              <w:t>-создание условий для привлечения педагогических кадров в муниципальные образовательные организации;</w:t>
            </w:r>
          </w:p>
          <w:p w:rsidR="000D4186" w:rsidRPr="00814B22" w:rsidRDefault="000D4186" w:rsidP="00D957AA">
            <w:pPr>
              <w:pStyle w:val="a3"/>
              <w:framePr w:wrap="around"/>
              <w:rPr>
                <w:spacing w:val="-17"/>
                <w:sz w:val="24"/>
              </w:rPr>
            </w:pPr>
            <w:r w:rsidRPr="00814B22">
              <w:rPr>
                <w:sz w:val="24"/>
              </w:rPr>
              <w:t>-повышение социального престижа и привлекательности педагогической профессии.</w:t>
            </w:r>
          </w:p>
        </w:tc>
      </w:tr>
      <w:tr w:rsidR="000D4186" w:rsidRPr="00814B22" w:rsidTr="000D4186">
        <w:tc>
          <w:tcPr>
            <w:tcW w:w="3369" w:type="dxa"/>
          </w:tcPr>
          <w:p w:rsidR="000D4186" w:rsidRPr="00814B22" w:rsidRDefault="000D4186" w:rsidP="0031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095" w:type="dxa"/>
            <w:gridSpan w:val="6"/>
          </w:tcPr>
          <w:p w:rsidR="000D4186" w:rsidRPr="00814B22" w:rsidRDefault="000D4186" w:rsidP="00D957AA">
            <w:pPr>
              <w:pStyle w:val="a3"/>
              <w:framePr w:wrap="around"/>
              <w:rPr>
                <w:sz w:val="24"/>
                <w:lang w:eastAsia="zh-CN"/>
              </w:rPr>
            </w:pPr>
            <w:r w:rsidRPr="00814B22">
              <w:rPr>
                <w:sz w:val="24"/>
              </w:rPr>
              <w:t xml:space="preserve">-привлечение </w:t>
            </w:r>
            <w:r w:rsidRPr="00814B22">
              <w:rPr>
                <w:sz w:val="24"/>
                <w:lang w:eastAsia="zh-CN"/>
              </w:rPr>
              <w:t>молодых специалистов в муниципальных образовательных организациях</w:t>
            </w:r>
          </w:p>
        </w:tc>
      </w:tr>
      <w:tr w:rsidR="000D4186" w:rsidRPr="00814B22" w:rsidTr="000D4186">
        <w:tc>
          <w:tcPr>
            <w:tcW w:w="3369" w:type="dxa"/>
          </w:tcPr>
          <w:p w:rsidR="000D4186" w:rsidRPr="00814B22" w:rsidRDefault="000D4186" w:rsidP="00316C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  <w:r w:rsidR="001E1A3F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и этапы 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подпрограммы </w:t>
            </w:r>
          </w:p>
        </w:tc>
        <w:tc>
          <w:tcPr>
            <w:tcW w:w="6095" w:type="dxa"/>
            <w:gridSpan w:val="6"/>
          </w:tcPr>
          <w:p w:rsidR="000D4186" w:rsidRPr="00814B22" w:rsidRDefault="003F6300" w:rsidP="00316C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D4186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4186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1E1A3F" w:rsidRPr="00814B22" w:rsidRDefault="001E1A3F" w:rsidP="001E1A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1 этап – 2022 год</w:t>
            </w:r>
          </w:p>
          <w:p w:rsidR="001E1A3F" w:rsidRPr="00814B22" w:rsidRDefault="001E1A3F" w:rsidP="001E1A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 этап – 2023 год</w:t>
            </w:r>
          </w:p>
          <w:p w:rsidR="001E1A3F" w:rsidRPr="00814B22" w:rsidRDefault="001E1A3F" w:rsidP="001E1A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3 этап – 2024 год</w:t>
            </w:r>
          </w:p>
          <w:p w:rsidR="001E1A3F" w:rsidRPr="00814B22" w:rsidRDefault="001E1A3F" w:rsidP="001E1A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4 этап – 2025 год</w:t>
            </w:r>
          </w:p>
          <w:p w:rsidR="001E1A3F" w:rsidRPr="00814B22" w:rsidRDefault="001E1A3F" w:rsidP="001E1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5 этап – 2026 год</w:t>
            </w:r>
          </w:p>
          <w:p w:rsidR="00B644EB" w:rsidRPr="00814B22" w:rsidRDefault="00B644EB" w:rsidP="001E1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6 этап – 2027 год</w:t>
            </w:r>
          </w:p>
        </w:tc>
      </w:tr>
      <w:tr w:rsidR="000D4186" w:rsidRPr="00814B22" w:rsidTr="000D4186">
        <w:tc>
          <w:tcPr>
            <w:tcW w:w="3369" w:type="dxa"/>
            <w:vMerge w:val="restart"/>
          </w:tcPr>
          <w:p w:rsidR="000D4186" w:rsidRPr="00814B22" w:rsidRDefault="000D4186" w:rsidP="00316C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подпрограммы, в том числе по годам</w:t>
            </w:r>
          </w:p>
        </w:tc>
        <w:tc>
          <w:tcPr>
            <w:tcW w:w="6095" w:type="dxa"/>
            <w:gridSpan w:val="6"/>
            <w:vAlign w:val="center"/>
          </w:tcPr>
          <w:p w:rsidR="000D4186" w:rsidRPr="00814B22" w:rsidRDefault="000D4186" w:rsidP="00316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16C29" w:rsidRPr="00814B22" w:rsidTr="00406E09">
        <w:tc>
          <w:tcPr>
            <w:tcW w:w="3369" w:type="dxa"/>
            <w:vMerge/>
            <w:vAlign w:val="center"/>
          </w:tcPr>
          <w:p w:rsidR="00316C29" w:rsidRPr="00814B22" w:rsidRDefault="00316C29" w:rsidP="0031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6C29" w:rsidRPr="00814B22" w:rsidRDefault="00316C29" w:rsidP="00316C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316C29" w:rsidRPr="00814B22" w:rsidRDefault="003F6300" w:rsidP="00316C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16C29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316C29" w:rsidRPr="00814B22" w:rsidRDefault="003F6300" w:rsidP="00316C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16C29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5" w:type="dxa"/>
          </w:tcPr>
          <w:p w:rsidR="00316C29" w:rsidRPr="00814B22" w:rsidRDefault="003F6300" w:rsidP="00316C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16C29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5" w:type="dxa"/>
          </w:tcPr>
          <w:p w:rsidR="00316C29" w:rsidRPr="00814B22" w:rsidRDefault="00316C29" w:rsidP="0031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6300" w:rsidRPr="00814B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5" w:type="dxa"/>
          </w:tcPr>
          <w:p w:rsidR="00316C29" w:rsidRPr="00814B22" w:rsidRDefault="003F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16C29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16C29" w:rsidRPr="00814B22" w:rsidTr="00406E09">
        <w:tc>
          <w:tcPr>
            <w:tcW w:w="3369" w:type="dxa"/>
          </w:tcPr>
          <w:p w:rsidR="00316C29" w:rsidRPr="00814B22" w:rsidRDefault="00316C29" w:rsidP="00316C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316C29" w:rsidRPr="00814B22" w:rsidRDefault="00316C29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16C29" w:rsidRPr="00814B22" w:rsidRDefault="00316C29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6C29" w:rsidRPr="00814B22" w:rsidRDefault="00316C29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16C29" w:rsidRPr="00814B22" w:rsidRDefault="00316C29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16C29" w:rsidRPr="00814B22" w:rsidRDefault="00316C29" w:rsidP="0031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16C29" w:rsidRPr="00814B22" w:rsidRDefault="00316C29" w:rsidP="0031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16C29" w:rsidRPr="00814B22" w:rsidTr="00406E09">
        <w:tc>
          <w:tcPr>
            <w:tcW w:w="3369" w:type="dxa"/>
          </w:tcPr>
          <w:p w:rsidR="00316C29" w:rsidRPr="00814B22" w:rsidRDefault="00316C29" w:rsidP="00316C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275" w:type="dxa"/>
          </w:tcPr>
          <w:p w:rsidR="00316C29" w:rsidRPr="00814B22" w:rsidRDefault="00316C29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16C29" w:rsidRPr="00814B22" w:rsidRDefault="00316C29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6C29" w:rsidRPr="00814B22" w:rsidRDefault="00316C29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16C29" w:rsidRPr="00814B22" w:rsidRDefault="00316C29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16C29" w:rsidRPr="00814B22" w:rsidRDefault="00316C29" w:rsidP="0031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16C29" w:rsidRPr="00814B22" w:rsidRDefault="00316C29" w:rsidP="0031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16C29" w:rsidRPr="00814B22" w:rsidTr="00406E09">
        <w:tc>
          <w:tcPr>
            <w:tcW w:w="3369" w:type="dxa"/>
          </w:tcPr>
          <w:p w:rsidR="00316C29" w:rsidRPr="00814B22" w:rsidRDefault="00316C29" w:rsidP="00316C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275" w:type="dxa"/>
          </w:tcPr>
          <w:p w:rsidR="00316C29" w:rsidRPr="00814B22" w:rsidRDefault="00316C29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16C29" w:rsidRPr="00814B22" w:rsidRDefault="00316C29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6C29" w:rsidRPr="00814B22" w:rsidRDefault="00316C29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16C29" w:rsidRPr="00814B22" w:rsidRDefault="00316C29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16C29" w:rsidRPr="00814B22" w:rsidRDefault="00316C29" w:rsidP="0031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16C29" w:rsidRPr="00814B22" w:rsidRDefault="00316C29" w:rsidP="0031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16C29" w:rsidRPr="00814B22" w:rsidTr="00406E09">
        <w:tc>
          <w:tcPr>
            <w:tcW w:w="3369" w:type="dxa"/>
          </w:tcPr>
          <w:p w:rsidR="00316C29" w:rsidRPr="00814B22" w:rsidRDefault="00460F0E" w:rsidP="00316C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316C29" w:rsidRPr="00814B22" w:rsidRDefault="00316C29" w:rsidP="00316C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275" w:type="dxa"/>
          </w:tcPr>
          <w:p w:rsidR="00316C29" w:rsidRPr="00814B22" w:rsidRDefault="00316C29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16C29" w:rsidRPr="00814B22" w:rsidRDefault="00316C29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6C29" w:rsidRPr="00814B22" w:rsidRDefault="00316C29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16C29" w:rsidRPr="00814B22" w:rsidRDefault="00316C29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16C29" w:rsidRPr="00814B22" w:rsidRDefault="00316C29" w:rsidP="0031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16C29" w:rsidRPr="00814B22" w:rsidRDefault="00316C29" w:rsidP="0031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16C29" w:rsidRPr="00814B22" w:rsidTr="00406E09">
        <w:tc>
          <w:tcPr>
            <w:tcW w:w="3369" w:type="dxa"/>
          </w:tcPr>
          <w:p w:rsidR="00316C29" w:rsidRPr="00814B22" w:rsidRDefault="00316C29" w:rsidP="00316C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(прогнозно) </w:t>
            </w:r>
          </w:p>
        </w:tc>
        <w:tc>
          <w:tcPr>
            <w:tcW w:w="1275" w:type="dxa"/>
          </w:tcPr>
          <w:p w:rsidR="00316C29" w:rsidRPr="00814B22" w:rsidRDefault="00316C29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16C29" w:rsidRPr="00814B22" w:rsidRDefault="00316C29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6C29" w:rsidRPr="00814B22" w:rsidRDefault="00316C29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16C29" w:rsidRPr="00814B22" w:rsidRDefault="00316C29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16C29" w:rsidRPr="00814B22" w:rsidRDefault="00316C29" w:rsidP="0031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316C29" w:rsidRPr="00814B22" w:rsidRDefault="00316C29" w:rsidP="0031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D4186" w:rsidRPr="00814B22" w:rsidTr="000D4186">
        <w:tc>
          <w:tcPr>
            <w:tcW w:w="3369" w:type="dxa"/>
          </w:tcPr>
          <w:p w:rsidR="000D4186" w:rsidRPr="00814B22" w:rsidRDefault="000D4186" w:rsidP="0031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 (индикаторы)</w:t>
            </w:r>
          </w:p>
        </w:tc>
        <w:tc>
          <w:tcPr>
            <w:tcW w:w="6095" w:type="dxa"/>
            <w:gridSpan w:val="6"/>
          </w:tcPr>
          <w:p w:rsidR="000D4186" w:rsidRPr="00814B22" w:rsidRDefault="000D4186" w:rsidP="00316C2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814B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молодых специалистов, работающих в муниципальных образовательных организациях, со стажем работы до 3-х лет</w:t>
            </w:r>
          </w:p>
        </w:tc>
      </w:tr>
    </w:tbl>
    <w:p w:rsidR="00D32F9B" w:rsidRDefault="00D32F9B" w:rsidP="00316C29">
      <w:pPr>
        <w:pStyle w:val="msonormalcxspmiddle"/>
        <w:widowControl w:val="0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Cs/>
        </w:rPr>
      </w:pPr>
    </w:p>
    <w:p w:rsidR="006D3F7F" w:rsidRDefault="006D3F7F" w:rsidP="00316C29">
      <w:pPr>
        <w:pStyle w:val="msonormalcxspmiddle"/>
        <w:widowControl w:val="0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Cs/>
        </w:rPr>
      </w:pPr>
    </w:p>
    <w:p w:rsidR="006D3F7F" w:rsidRDefault="006D3F7F" w:rsidP="00316C29">
      <w:pPr>
        <w:pStyle w:val="msonormalcxspmiddle"/>
        <w:widowControl w:val="0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Cs/>
        </w:rPr>
      </w:pPr>
    </w:p>
    <w:p w:rsidR="006D3F7F" w:rsidRDefault="006D3F7F" w:rsidP="00316C29">
      <w:pPr>
        <w:pStyle w:val="msonormalcxspmiddle"/>
        <w:widowControl w:val="0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Cs/>
        </w:rPr>
      </w:pPr>
    </w:p>
    <w:p w:rsidR="006D3F7F" w:rsidRPr="00814B22" w:rsidRDefault="006D3F7F" w:rsidP="00316C29">
      <w:pPr>
        <w:pStyle w:val="msonormalcxspmiddle"/>
        <w:widowControl w:val="0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Cs/>
        </w:rPr>
      </w:pPr>
    </w:p>
    <w:p w:rsidR="00316C29" w:rsidRPr="00814B22" w:rsidRDefault="00D957AA" w:rsidP="00D957AA">
      <w:pPr>
        <w:pStyle w:val="msonormalcxspmiddle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bCs/>
        </w:rPr>
      </w:pPr>
      <w:r w:rsidRPr="00814B22">
        <w:rPr>
          <w:bCs/>
        </w:rPr>
        <w:t xml:space="preserve">Характеристика сферы реализации подпрограммы, описание основных проблем и прогноз ее развития, а также обоснование включения в муниципальную программу. </w:t>
      </w:r>
    </w:p>
    <w:p w:rsidR="00D957AA" w:rsidRPr="00814B22" w:rsidRDefault="00D957AA" w:rsidP="00D957AA">
      <w:pPr>
        <w:pStyle w:val="msonormalcxspmiddle"/>
        <w:widowControl w:val="0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bCs/>
        </w:rPr>
      </w:pPr>
    </w:p>
    <w:p w:rsidR="00316C29" w:rsidRPr="00814B22" w:rsidRDefault="00316C29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Ключевым фактором обеспечения высокого уровня образовательных достижений учащихся является качество педагогических кадров.</w:t>
      </w:r>
    </w:p>
    <w:p w:rsidR="00316C29" w:rsidRPr="00814B22" w:rsidRDefault="00316C29" w:rsidP="0031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Всего в системе образования Новоузенского муниципального района работают 1517 человек, из них 290 педагогов.  Имеют высшее образование – 205 (71 %),  среднее специальное образование – 85 (29 %). Имеют высшую и первую квалификационную категорию  104 (37 %).  Педагогов в возрасте от 40 до 55 лет – 142 (49 %), пенсионеры по возрасту – 36 (12 %). Средний возраст педагогов – 49 лет. </w:t>
      </w:r>
    </w:p>
    <w:p w:rsidR="00316C29" w:rsidRPr="00814B22" w:rsidRDefault="00316C29" w:rsidP="0031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Молодые специалисты (до 3-х лет) – 8 человек (2,7 %</w:t>
      </w:r>
      <w:r w:rsidR="003F6300" w:rsidRPr="00814B22">
        <w:rPr>
          <w:rFonts w:ascii="Times New Roman" w:hAnsi="Times New Roman" w:cs="Times New Roman"/>
          <w:sz w:val="24"/>
          <w:szCs w:val="24"/>
        </w:rPr>
        <w:t>), в том числе, прибывшие в 2021</w:t>
      </w:r>
      <w:r w:rsidRPr="00814B22">
        <w:rPr>
          <w:rFonts w:ascii="Times New Roman" w:hAnsi="Times New Roman" w:cs="Times New Roman"/>
          <w:sz w:val="24"/>
          <w:szCs w:val="24"/>
        </w:rPr>
        <w:t xml:space="preserve"> году – 2 педагога. В нашем районе ведется работа с молодыми педагогами, основная цель которой поддержать и помочь становлению педагога, его профессиональному росту. Главная задача - удержать молодого педагога, сформировать профессионала.</w:t>
      </w:r>
    </w:p>
    <w:p w:rsidR="000D4186" w:rsidRPr="00814B22" w:rsidRDefault="000D4186" w:rsidP="0031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 Важным фактором, определяющим динамику обновления кадрового состава, является уровень заработной платы педагогов. В целях поддержки молодых педагогов необходимо провести комплекс мероприятий:</w:t>
      </w:r>
    </w:p>
    <w:p w:rsidR="000D4186" w:rsidRPr="00814B22" w:rsidRDefault="000D4186" w:rsidP="0031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-выплата единовременного денежного пособия;</w:t>
      </w:r>
    </w:p>
    <w:p w:rsidR="000D4186" w:rsidRPr="00814B22" w:rsidRDefault="000D4186" w:rsidP="0031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-установление ежемесячной надбавки к должностному окладу молодых педагогов</w:t>
      </w:r>
      <w:r w:rsidR="009D6755" w:rsidRPr="00814B22">
        <w:rPr>
          <w:rFonts w:ascii="Times New Roman" w:hAnsi="Times New Roman" w:cs="Times New Roman"/>
          <w:sz w:val="24"/>
          <w:szCs w:val="24"/>
        </w:rPr>
        <w:t>.</w:t>
      </w:r>
    </w:p>
    <w:p w:rsidR="000D4186" w:rsidRPr="00814B22" w:rsidRDefault="000D4186" w:rsidP="00316C29">
      <w:pPr>
        <w:autoSpaceDE w:val="0"/>
        <w:autoSpaceDN w:val="0"/>
        <w:spacing w:after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14B22">
        <w:rPr>
          <w:rFonts w:ascii="Times New Roman" w:hAnsi="Times New Roman" w:cs="Times New Roman"/>
          <w:spacing w:val="-10"/>
          <w:sz w:val="24"/>
          <w:szCs w:val="24"/>
        </w:rPr>
        <w:t xml:space="preserve">     Для реализации мероприятий муниципальной программы необходима целевая финансовая поддержка из муниципального бюджета, участие молодых педагогов  в федеральных и региональных проектах и программах. </w:t>
      </w:r>
    </w:p>
    <w:p w:rsidR="000D4186" w:rsidRPr="00814B22" w:rsidRDefault="000D4186" w:rsidP="0031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186" w:rsidRPr="00814B22" w:rsidRDefault="000D4186" w:rsidP="009D6755">
      <w:pPr>
        <w:pStyle w:val="msonormalcxspmiddle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Cs/>
        </w:rPr>
      </w:pPr>
      <w:r w:rsidRPr="00814B22">
        <w:rPr>
          <w:bCs/>
        </w:rPr>
        <w:t>2.Цели и задачи подпрограммы</w:t>
      </w:r>
    </w:p>
    <w:p w:rsidR="009D6755" w:rsidRPr="00814B22" w:rsidRDefault="009D6755" w:rsidP="00316C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4186" w:rsidRPr="00814B22" w:rsidRDefault="000D4186" w:rsidP="00316C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B22">
        <w:rPr>
          <w:rFonts w:ascii="Times New Roman" w:eastAsia="Calibri" w:hAnsi="Times New Roman" w:cs="Times New Roman"/>
          <w:sz w:val="24"/>
          <w:szCs w:val="24"/>
        </w:rPr>
        <w:t>Цели подпрограммы:</w:t>
      </w:r>
    </w:p>
    <w:p w:rsidR="000D4186" w:rsidRPr="00814B22" w:rsidRDefault="009D6755" w:rsidP="00316C29">
      <w:pPr>
        <w:spacing w:after="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814B2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D4186" w:rsidRPr="00814B22">
        <w:rPr>
          <w:rFonts w:ascii="Times New Roman" w:hAnsi="Times New Roman" w:cs="Times New Roman"/>
          <w:spacing w:val="-15"/>
          <w:sz w:val="24"/>
          <w:szCs w:val="24"/>
        </w:rPr>
        <w:t>поддержка молодых специалистов в образовательных организациях;</w:t>
      </w:r>
    </w:p>
    <w:p w:rsidR="009D6755" w:rsidRPr="00814B22" w:rsidRDefault="009D6755" w:rsidP="00316C29">
      <w:pPr>
        <w:spacing w:after="0"/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0D4186" w:rsidRPr="00814B22" w:rsidRDefault="000D4186" w:rsidP="00316C29">
      <w:pPr>
        <w:spacing w:after="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814B22">
        <w:rPr>
          <w:rFonts w:ascii="Times New Roman" w:hAnsi="Times New Roman" w:cs="Times New Roman"/>
          <w:spacing w:val="-15"/>
          <w:sz w:val="24"/>
          <w:szCs w:val="24"/>
        </w:rPr>
        <w:t>Задачи подпрограммы:</w:t>
      </w:r>
    </w:p>
    <w:p w:rsidR="000D4186" w:rsidRPr="00814B22" w:rsidRDefault="009D6755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- </w:t>
      </w:r>
      <w:r w:rsidR="000D4186" w:rsidRPr="00814B22">
        <w:rPr>
          <w:sz w:val="24"/>
        </w:rPr>
        <w:t>создание условий для привлечения педагогических кадров в муниципальные образовательные организации;</w:t>
      </w:r>
    </w:p>
    <w:p w:rsidR="000D4186" w:rsidRPr="00814B22" w:rsidRDefault="000D4186" w:rsidP="0031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-повышение социального престижа и привлекательности педагогической профессии.</w:t>
      </w:r>
    </w:p>
    <w:p w:rsidR="000D4186" w:rsidRPr="00814B22" w:rsidRDefault="000D4186" w:rsidP="00316C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4186" w:rsidRPr="00814B22" w:rsidRDefault="000D4186" w:rsidP="00316C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              3. Целевые показатели подпрограммы</w:t>
      </w:r>
    </w:p>
    <w:p w:rsidR="009D6755" w:rsidRPr="00814B22" w:rsidRDefault="009D6755" w:rsidP="00316C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D4186" w:rsidRPr="00814B22" w:rsidRDefault="000D4186" w:rsidP="0031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Для обеспечения контроля за достижением поставленных целей и задач, подпрограммой предусмотрены следующие целевые показатели:</w:t>
      </w:r>
    </w:p>
    <w:p w:rsidR="000D4186" w:rsidRPr="00814B22" w:rsidRDefault="000D4186" w:rsidP="00316C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14B22">
        <w:rPr>
          <w:rFonts w:ascii="Times New Roman" w:hAnsi="Times New Roman" w:cs="Times New Roman"/>
          <w:spacing w:val="-17"/>
          <w:sz w:val="24"/>
          <w:szCs w:val="24"/>
        </w:rPr>
        <w:t>- </w:t>
      </w:r>
      <w:r w:rsidRPr="00814B22">
        <w:rPr>
          <w:rFonts w:ascii="Times New Roman" w:hAnsi="Times New Roman" w:cs="Times New Roman"/>
          <w:sz w:val="24"/>
          <w:szCs w:val="24"/>
        </w:rPr>
        <w:t> </w:t>
      </w:r>
      <w:r w:rsidRPr="00814B22">
        <w:rPr>
          <w:rFonts w:ascii="Times New Roman" w:hAnsi="Times New Roman" w:cs="Times New Roman"/>
          <w:sz w:val="24"/>
          <w:szCs w:val="24"/>
          <w:lang w:eastAsia="zh-CN"/>
        </w:rPr>
        <w:t>количество молодых специалистов, работающих в муниципальных образовательных организациях, со стажем работы до 3-х лет.</w:t>
      </w:r>
    </w:p>
    <w:p w:rsidR="000D4186" w:rsidRPr="00814B22" w:rsidRDefault="000D4186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 Сведения о целевых показателях подпрограммы сформированы в приложении № 1 к муниципальной программе.</w:t>
      </w:r>
    </w:p>
    <w:p w:rsidR="000D4186" w:rsidRPr="00814B22" w:rsidRDefault="000D4186" w:rsidP="00316C2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D4186" w:rsidRPr="00814B22" w:rsidRDefault="000D4186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                                  4.Перечень основных мероприятий подпрограммы</w:t>
      </w:r>
    </w:p>
    <w:p w:rsidR="009D6755" w:rsidRPr="00814B22" w:rsidRDefault="009D6755" w:rsidP="0031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6755" w:rsidRPr="00814B22" w:rsidRDefault="009D6755" w:rsidP="0031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186" w:rsidRPr="00814B22" w:rsidRDefault="000D4186" w:rsidP="0031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Перечень основных мероприятий представлен в приложении № 2 к муниципальной программе.</w:t>
      </w:r>
    </w:p>
    <w:p w:rsidR="000D4186" w:rsidRPr="00814B22" w:rsidRDefault="000D4186" w:rsidP="0031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186" w:rsidRPr="00814B22" w:rsidRDefault="000D4186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                                      5. Объём финансового обеспечения подпрограммы</w:t>
      </w:r>
    </w:p>
    <w:p w:rsidR="000D4186" w:rsidRPr="00814B22" w:rsidRDefault="000D4186" w:rsidP="0031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186" w:rsidRPr="00814B22" w:rsidRDefault="000D4186" w:rsidP="0031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Основные сведения об объемах и источниках финансового обеспечения  указаны в приложении № 3 к муниципальной программе.</w:t>
      </w:r>
    </w:p>
    <w:p w:rsidR="000D4186" w:rsidRPr="00814B22" w:rsidRDefault="000D4186" w:rsidP="00316C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F7F" w:rsidRDefault="006D3F7F" w:rsidP="00316C29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D3F7F" w:rsidRDefault="006D3F7F" w:rsidP="00316C29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D3F7F" w:rsidRDefault="006D3F7F" w:rsidP="00316C29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D4186" w:rsidRPr="00814B22" w:rsidRDefault="000D4186" w:rsidP="00316C29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6.Анализ рисков реализации подпрограммы</w:t>
      </w:r>
      <w:r w:rsidR="009D6755" w:rsidRPr="00814B22">
        <w:rPr>
          <w:rFonts w:ascii="Times New Roman" w:hAnsi="Times New Roman" w:cs="Times New Roman"/>
          <w:sz w:val="24"/>
          <w:szCs w:val="24"/>
        </w:rPr>
        <w:t>.</w:t>
      </w:r>
    </w:p>
    <w:p w:rsidR="009D6755" w:rsidRPr="00814B22" w:rsidRDefault="009D6755" w:rsidP="00316C29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D4186" w:rsidRPr="00814B22" w:rsidRDefault="000D4186" w:rsidP="00316C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При реализации подпрограммы и для достижения поставленных  целей необходимо учитывать возможные риски. </w:t>
      </w:r>
    </w:p>
    <w:p w:rsidR="000D4186" w:rsidRPr="00814B22" w:rsidRDefault="000D4186" w:rsidP="00316C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Невыполнение целевых показателей и показателей результативности подпрограммы в полном объёме может быть обусловлено рисками, которые возможны из-за недостаточности и несвоевременности  финансирования из муниципального бюджета. Преодоление финансовых рисков возможно при условии достаточного и своевременного финансирования мероприятий из муниципального бюджета, а так же путем перераспределения финансовых ресурсов муниципального бюджета поможет реализовать все мероприятия. Несвоевременное проведение конкурсных процедур также может повлиять на выполнение мероприятий подпрограммы.</w:t>
      </w:r>
    </w:p>
    <w:p w:rsidR="000D4186" w:rsidRPr="00814B22" w:rsidRDefault="000D4186" w:rsidP="00316C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В целях управления указанными рисками в процессе реализации программы предусматривается осуществление контроля исполнения мероприятий подпрограммы и контроль за достижением конечных результатов и эффективного использования финансовых средств.</w:t>
      </w:r>
    </w:p>
    <w:p w:rsidR="00316C29" w:rsidRPr="00814B22" w:rsidRDefault="00316C29" w:rsidP="00316C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316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186" w:rsidRPr="00814B22" w:rsidRDefault="006642F2" w:rsidP="00316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22">
        <w:rPr>
          <w:rFonts w:ascii="Times New Roman" w:hAnsi="Times New Roman" w:cs="Times New Roman"/>
          <w:b/>
          <w:bCs/>
          <w:sz w:val="24"/>
          <w:szCs w:val="24"/>
        </w:rPr>
        <w:t>Подпрограмма 5</w:t>
      </w:r>
      <w:r w:rsidR="000D4186" w:rsidRPr="00814B22">
        <w:rPr>
          <w:rFonts w:ascii="Times New Roman" w:hAnsi="Times New Roman" w:cs="Times New Roman"/>
          <w:b/>
          <w:sz w:val="24"/>
          <w:szCs w:val="24"/>
        </w:rPr>
        <w:t>«Доступная среда»</w:t>
      </w:r>
    </w:p>
    <w:p w:rsidR="00320439" w:rsidRPr="00814B22" w:rsidRDefault="00320439" w:rsidP="00316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186" w:rsidRPr="00814B22" w:rsidRDefault="000D4186" w:rsidP="00316C29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B22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316C29" w:rsidRPr="00814B22" w:rsidRDefault="00316C29" w:rsidP="00316C29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134"/>
        <w:gridCol w:w="992"/>
        <w:gridCol w:w="1134"/>
        <w:gridCol w:w="850"/>
        <w:gridCol w:w="851"/>
        <w:gridCol w:w="1134"/>
      </w:tblGrid>
      <w:tr w:rsidR="000D4186" w:rsidRPr="00814B22" w:rsidTr="00320439">
        <w:tc>
          <w:tcPr>
            <w:tcW w:w="3652" w:type="dxa"/>
          </w:tcPr>
          <w:p w:rsidR="000D4186" w:rsidRPr="00814B22" w:rsidRDefault="000D4186" w:rsidP="00316C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95" w:type="dxa"/>
            <w:gridSpan w:val="6"/>
          </w:tcPr>
          <w:p w:rsidR="000D4186" w:rsidRPr="00814B22" w:rsidRDefault="000D4186" w:rsidP="0031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«Доступная среда» </w:t>
            </w: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(далее подпрограмма)</w:t>
            </w:r>
          </w:p>
        </w:tc>
      </w:tr>
      <w:tr w:rsidR="000D4186" w:rsidRPr="00814B22" w:rsidTr="00320439">
        <w:tc>
          <w:tcPr>
            <w:tcW w:w="3652" w:type="dxa"/>
          </w:tcPr>
          <w:p w:rsidR="000D4186" w:rsidRPr="00814B22" w:rsidRDefault="000D4186" w:rsidP="00316C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95" w:type="dxa"/>
            <w:gridSpan w:val="6"/>
          </w:tcPr>
          <w:p w:rsidR="000D4186" w:rsidRPr="00814B22" w:rsidRDefault="009D6755" w:rsidP="00316C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0D4186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обра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зования администрации Новоузенского</w:t>
            </w:r>
            <w:r w:rsidR="000D4186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муниципальные образовательные организации </w:t>
            </w:r>
          </w:p>
        </w:tc>
      </w:tr>
      <w:tr w:rsidR="000D4186" w:rsidRPr="00814B22" w:rsidTr="00320439">
        <w:tc>
          <w:tcPr>
            <w:tcW w:w="3652" w:type="dxa"/>
          </w:tcPr>
          <w:p w:rsidR="000D4186" w:rsidRPr="00814B22" w:rsidRDefault="000D4186" w:rsidP="00316C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095" w:type="dxa"/>
            <w:gridSpan w:val="6"/>
          </w:tcPr>
          <w:p w:rsidR="000D4186" w:rsidRPr="00814B22" w:rsidRDefault="000D4186" w:rsidP="00316C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D4186" w:rsidRPr="00814B22" w:rsidTr="00320439">
        <w:tc>
          <w:tcPr>
            <w:tcW w:w="3652" w:type="dxa"/>
          </w:tcPr>
          <w:p w:rsidR="000D4186" w:rsidRPr="00814B22" w:rsidRDefault="000D4186" w:rsidP="00316C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6095" w:type="dxa"/>
            <w:gridSpan w:val="6"/>
          </w:tcPr>
          <w:p w:rsidR="000D4186" w:rsidRPr="00814B22" w:rsidRDefault="000D4186" w:rsidP="00316C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D4186" w:rsidRPr="00814B22" w:rsidTr="00320439">
        <w:tc>
          <w:tcPr>
            <w:tcW w:w="3652" w:type="dxa"/>
          </w:tcPr>
          <w:p w:rsidR="000D4186" w:rsidRPr="00814B22" w:rsidRDefault="000D4186" w:rsidP="00316C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095" w:type="dxa"/>
            <w:gridSpan w:val="6"/>
          </w:tcPr>
          <w:p w:rsidR="000D4186" w:rsidRPr="00814B22" w:rsidRDefault="000D4186" w:rsidP="00316C29">
            <w:pPr>
              <w:spacing w:after="0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устойчивого развития доступной среды для детей с ограниченными возможностями здоровья, в том числе детей-инвалидов</w:t>
            </w:r>
          </w:p>
        </w:tc>
      </w:tr>
      <w:tr w:rsidR="000D4186" w:rsidRPr="00814B22" w:rsidTr="00320439">
        <w:tc>
          <w:tcPr>
            <w:tcW w:w="3652" w:type="dxa"/>
          </w:tcPr>
          <w:p w:rsidR="000D4186" w:rsidRPr="00814B22" w:rsidRDefault="000D4186" w:rsidP="00316C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095" w:type="dxa"/>
            <w:gridSpan w:val="6"/>
          </w:tcPr>
          <w:p w:rsidR="000D4186" w:rsidRPr="00814B22" w:rsidRDefault="000D4186" w:rsidP="00D957AA">
            <w:pPr>
              <w:pStyle w:val="a3"/>
              <w:framePr w:wrap="around"/>
              <w:rPr>
                <w:sz w:val="24"/>
              </w:rPr>
            </w:pPr>
            <w:r w:rsidRPr="00814B22">
              <w:rPr>
                <w:sz w:val="24"/>
              </w:rPr>
              <w:t>повышение уровня доступности образования для детей с ограниченными возможностями здоровья, в том числе детей-инвалидов</w:t>
            </w:r>
          </w:p>
        </w:tc>
      </w:tr>
      <w:tr w:rsidR="000D4186" w:rsidRPr="00814B22" w:rsidTr="00320439">
        <w:tc>
          <w:tcPr>
            <w:tcW w:w="3652" w:type="dxa"/>
          </w:tcPr>
          <w:p w:rsidR="000D4186" w:rsidRPr="00814B22" w:rsidRDefault="000D4186" w:rsidP="0031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подпрограммы</w:t>
            </w:r>
          </w:p>
        </w:tc>
        <w:tc>
          <w:tcPr>
            <w:tcW w:w="6095" w:type="dxa"/>
            <w:gridSpan w:val="6"/>
          </w:tcPr>
          <w:p w:rsidR="000D4186" w:rsidRPr="00814B22" w:rsidRDefault="000D4186" w:rsidP="00316C2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организаций, доступных для детей с ограниченными возможностями здоровья, в том числе детей-инвалидов</w:t>
            </w:r>
          </w:p>
        </w:tc>
      </w:tr>
      <w:tr w:rsidR="000D4186" w:rsidRPr="00814B22" w:rsidTr="00320439">
        <w:tc>
          <w:tcPr>
            <w:tcW w:w="3652" w:type="dxa"/>
          </w:tcPr>
          <w:p w:rsidR="000D4186" w:rsidRPr="00814B22" w:rsidRDefault="000D4186" w:rsidP="00316C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  <w:r w:rsidR="001E1A3F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и этапы 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подпрограммы </w:t>
            </w:r>
          </w:p>
        </w:tc>
        <w:tc>
          <w:tcPr>
            <w:tcW w:w="6095" w:type="dxa"/>
            <w:gridSpan w:val="6"/>
          </w:tcPr>
          <w:p w:rsidR="000D4186" w:rsidRPr="00814B22" w:rsidRDefault="003F6300" w:rsidP="00316C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2022 - 2026</w:t>
            </w:r>
            <w:r w:rsidR="000D4186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1E1A3F" w:rsidRPr="00814B22" w:rsidRDefault="001E1A3F" w:rsidP="001E1A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1 этап – 2022 год</w:t>
            </w:r>
          </w:p>
          <w:p w:rsidR="001E1A3F" w:rsidRPr="00814B22" w:rsidRDefault="001E1A3F" w:rsidP="001E1A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 этап – 2023 год</w:t>
            </w:r>
          </w:p>
          <w:p w:rsidR="001E1A3F" w:rsidRPr="00814B22" w:rsidRDefault="001E1A3F" w:rsidP="001E1A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3 этап – 2024 год</w:t>
            </w:r>
          </w:p>
          <w:p w:rsidR="001E1A3F" w:rsidRPr="00814B22" w:rsidRDefault="001E1A3F" w:rsidP="001E1A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4 этап – 2025 год</w:t>
            </w:r>
          </w:p>
          <w:p w:rsidR="001E1A3F" w:rsidRPr="00814B22" w:rsidRDefault="001E1A3F" w:rsidP="001E1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5 этап – 2026 год</w:t>
            </w:r>
          </w:p>
          <w:p w:rsidR="00B644EB" w:rsidRPr="00814B22" w:rsidRDefault="00B644EB" w:rsidP="001E1A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6 этап – 2027 год</w:t>
            </w:r>
          </w:p>
        </w:tc>
      </w:tr>
      <w:tr w:rsidR="000D4186" w:rsidRPr="00814B22" w:rsidTr="00320439">
        <w:tc>
          <w:tcPr>
            <w:tcW w:w="3652" w:type="dxa"/>
            <w:vMerge w:val="restart"/>
          </w:tcPr>
          <w:p w:rsidR="000D4186" w:rsidRPr="00814B22" w:rsidRDefault="000D4186" w:rsidP="00316C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подпрограммы, в том числе по годам</w:t>
            </w:r>
          </w:p>
        </w:tc>
        <w:tc>
          <w:tcPr>
            <w:tcW w:w="6095" w:type="dxa"/>
            <w:gridSpan w:val="6"/>
            <w:vAlign w:val="center"/>
          </w:tcPr>
          <w:p w:rsidR="000D4186" w:rsidRPr="00814B22" w:rsidRDefault="000D4186" w:rsidP="00316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9D6755" w:rsidRPr="00814B22" w:rsidTr="00320439">
        <w:tc>
          <w:tcPr>
            <w:tcW w:w="3652" w:type="dxa"/>
            <w:vMerge/>
            <w:vAlign w:val="center"/>
          </w:tcPr>
          <w:p w:rsidR="009D6755" w:rsidRPr="00814B22" w:rsidRDefault="009D6755" w:rsidP="0031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6755" w:rsidRPr="00814B22" w:rsidRDefault="009D6755" w:rsidP="00316C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D6755" w:rsidRPr="00814B22" w:rsidRDefault="003F6300" w:rsidP="00316C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D6755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9D6755" w:rsidRPr="00814B22" w:rsidRDefault="003F6300" w:rsidP="00316C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D6755" w:rsidRPr="00814B22" w:rsidRDefault="009D6755" w:rsidP="00316C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9D6755" w:rsidRPr="00814B22" w:rsidRDefault="003F6300" w:rsidP="00316C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D6755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9D6755" w:rsidRPr="00814B22" w:rsidRDefault="009D6755" w:rsidP="009D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6300" w:rsidRPr="00814B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9D6755" w:rsidRPr="00814B22" w:rsidRDefault="009D6755" w:rsidP="009D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6300" w:rsidRPr="00814B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6755" w:rsidRPr="00814B22" w:rsidTr="00320439">
        <w:tc>
          <w:tcPr>
            <w:tcW w:w="3652" w:type="dxa"/>
          </w:tcPr>
          <w:p w:rsidR="009D6755" w:rsidRPr="00814B22" w:rsidRDefault="009D6755" w:rsidP="00316C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D6755" w:rsidRPr="00814B22" w:rsidRDefault="009D6755" w:rsidP="00316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D6755" w:rsidRPr="00814B22" w:rsidRDefault="009D6755" w:rsidP="00316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6755" w:rsidRPr="00814B22" w:rsidRDefault="009D6755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D6755" w:rsidRPr="00814B22" w:rsidRDefault="009D6755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6755" w:rsidRPr="00814B22" w:rsidRDefault="009D6755" w:rsidP="00B91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6755" w:rsidRPr="00814B22" w:rsidRDefault="009D6755" w:rsidP="00B91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755" w:rsidRPr="00814B22" w:rsidTr="00320439">
        <w:tc>
          <w:tcPr>
            <w:tcW w:w="3652" w:type="dxa"/>
          </w:tcPr>
          <w:p w:rsidR="009D6755" w:rsidRPr="00814B22" w:rsidRDefault="009D6755" w:rsidP="00316C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134" w:type="dxa"/>
          </w:tcPr>
          <w:p w:rsidR="009D6755" w:rsidRPr="00814B22" w:rsidRDefault="009D6755" w:rsidP="00316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D6755" w:rsidRPr="00814B22" w:rsidRDefault="009D6755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6755" w:rsidRPr="00814B22" w:rsidRDefault="009D6755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D6755" w:rsidRPr="00814B22" w:rsidRDefault="009D6755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6755" w:rsidRPr="00814B22" w:rsidRDefault="009D6755" w:rsidP="00B91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6755" w:rsidRPr="00814B22" w:rsidRDefault="009D6755" w:rsidP="00B91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755" w:rsidRPr="00814B22" w:rsidTr="00320439">
        <w:tc>
          <w:tcPr>
            <w:tcW w:w="3652" w:type="dxa"/>
          </w:tcPr>
          <w:p w:rsidR="009D6755" w:rsidRPr="00814B22" w:rsidRDefault="009D6755" w:rsidP="00316C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134" w:type="dxa"/>
          </w:tcPr>
          <w:p w:rsidR="009D6755" w:rsidRPr="00814B22" w:rsidRDefault="009D6755" w:rsidP="00316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D6755" w:rsidRPr="00814B22" w:rsidRDefault="009D6755" w:rsidP="00316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6755" w:rsidRPr="00814B22" w:rsidRDefault="009D6755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D6755" w:rsidRPr="00814B22" w:rsidRDefault="009D6755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6755" w:rsidRPr="00814B22" w:rsidRDefault="009D6755" w:rsidP="00B91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6755" w:rsidRPr="00814B22" w:rsidRDefault="009D6755" w:rsidP="00B91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755" w:rsidRPr="00814B22" w:rsidTr="00320439">
        <w:tc>
          <w:tcPr>
            <w:tcW w:w="3652" w:type="dxa"/>
          </w:tcPr>
          <w:p w:rsidR="009D6755" w:rsidRPr="00814B22" w:rsidRDefault="00460F0E" w:rsidP="00316C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D6755" w:rsidRPr="00814B22" w:rsidRDefault="009D6755" w:rsidP="00316C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</w:tcPr>
          <w:p w:rsidR="009D6755" w:rsidRPr="00814B22" w:rsidRDefault="009D6755" w:rsidP="00316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D6755" w:rsidRPr="00814B22" w:rsidRDefault="009D6755" w:rsidP="00316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6755" w:rsidRPr="00814B22" w:rsidRDefault="009D6755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D6755" w:rsidRPr="00814B22" w:rsidRDefault="009D6755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6755" w:rsidRPr="00814B22" w:rsidRDefault="009D6755" w:rsidP="00B91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6755" w:rsidRPr="00814B22" w:rsidRDefault="009D6755" w:rsidP="00B91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755" w:rsidRPr="00814B22" w:rsidTr="00320439">
        <w:tc>
          <w:tcPr>
            <w:tcW w:w="3652" w:type="dxa"/>
          </w:tcPr>
          <w:p w:rsidR="009D6755" w:rsidRPr="00814B22" w:rsidRDefault="009D6755" w:rsidP="00316C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(прогнозно) </w:t>
            </w:r>
          </w:p>
        </w:tc>
        <w:tc>
          <w:tcPr>
            <w:tcW w:w="1134" w:type="dxa"/>
          </w:tcPr>
          <w:p w:rsidR="009D6755" w:rsidRPr="00814B22" w:rsidRDefault="009D6755" w:rsidP="00316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D6755" w:rsidRPr="00814B22" w:rsidRDefault="009D6755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6755" w:rsidRPr="00814B22" w:rsidRDefault="009D6755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D6755" w:rsidRPr="00814B22" w:rsidRDefault="009D6755" w:rsidP="00316C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6755" w:rsidRPr="00814B22" w:rsidRDefault="009D6755" w:rsidP="00B91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6755" w:rsidRPr="00814B22" w:rsidRDefault="009D6755" w:rsidP="00B91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4186" w:rsidRPr="00814B22" w:rsidTr="00320439">
        <w:tc>
          <w:tcPr>
            <w:tcW w:w="3652" w:type="dxa"/>
          </w:tcPr>
          <w:p w:rsidR="000D4186" w:rsidRPr="00814B22" w:rsidRDefault="000D4186" w:rsidP="0031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 (индикаторы)</w:t>
            </w:r>
          </w:p>
        </w:tc>
        <w:tc>
          <w:tcPr>
            <w:tcW w:w="6095" w:type="dxa"/>
            <w:gridSpan w:val="6"/>
          </w:tcPr>
          <w:p w:rsidR="000D4186" w:rsidRPr="00814B22" w:rsidRDefault="000D4186" w:rsidP="003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улучшение качества доступности в муниципальные образовательные организации для детей с ограниченными возможностями здоровья, в том числе детей-инвалидов</w:t>
            </w:r>
          </w:p>
        </w:tc>
      </w:tr>
    </w:tbl>
    <w:p w:rsidR="000D4186" w:rsidRDefault="000D4186" w:rsidP="00316C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F7F" w:rsidRDefault="006D3F7F" w:rsidP="00316C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F7F" w:rsidRPr="00814B22" w:rsidRDefault="006D3F7F" w:rsidP="00316C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4186" w:rsidRPr="00814B22" w:rsidRDefault="00D957AA" w:rsidP="00D957AA">
      <w:pPr>
        <w:pStyle w:val="msonormalcxspmiddle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Cs/>
        </w:rPr>
      </w:pPr>
      <w:r w:rsidRPr="00814B22">
        <w:rPr>
          <w:bCs/>
        </w:rPr>
        <w:t>Характеристика сферы реализации подпрограммы, описание основных проблем и прогноз ее развития, а также обоснование включения в муниципальную программу</w:t>
      </w:r>
      <w:r w:rsidR="009D6755" w:rsidRPr="00814B22">
        <w:rPr>
          <w:bCs/>
        </w:rPr>
        <w:t>.</w:t>
      </w:r>
    </w:p>
    <w:p w:rsidR="00D957AA" w:rsidRPr="00814B22" w:rsidRDefault="00D957AA" w:rsidP="00D957AA">
      <w:pPr>
        <w:pStyle w:val="msonormalcxspmiddle"/>
        <w:widowControl w:val="0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720"/>
        <w:rPr>
          <w:bCs/>
        </w:rPr>
      </w:pPr>
    </w:p>
    <w:p w:rsidR="006C4181" w:rsidRPr="00814B22" w:rsidRDefault="006C4181" w:rsidP="006C4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  В 2020 - 2021 учебном году на территории Новоузенского муници</w:t>
      </w:r>
      <w:r w:rsidR="003F6300" w:rsidRPr="00814B22">
        <w:rPr>
          <w:rFonts w:ascii="Times New Roman" w:hAnsi="Times New Roman" w:cs="Times New Roman"/>
          <w:sz w:val="24"/>
          <w:szCs w:val="24"/>
        </w:rPr>
        <w:t>пального района функционируют 41</w:t>
      </w:r>
      <w:r w:rsidRPr="00814B22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(15 общ</w:t>
      </w:r>
      <w:r w:rsidR="003F6300" w:rsidRPr="00814B22">
        <w:rPr>
          <w:rFonts w:ascii="Times New Roman" w:hAnsi="Times New Roman" w:cs="Times New Roman"/>
          <w:sz w:val="24"/>
          <w:szCs w:val="24"/>
        </w:rPr>
        <w:t>еобразовательных организаций, 24</w:t>
      </w:r>
      <w:r w:rsidRPr="00814B22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организаций, 2 организации дополнительного образования детей).</w:t>
      </w:r>
    </w:p>
    <w:p w:rsidR="000D4186" w:rsidRPr="00814B22" w:rsidRDefault="000D4186" w:rsidP="0031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В настоящее время  приоритетной является задача создания равных условий для получения всеми школьниками полноценного качественного образования в соответствии с потребностями. В образо</w:t>
      </w:r>
      <w:r w:rsidR="009D6755" w:rsidRPr="00814B22">
        <w:rPr>
          <w:rFonts w:ascii="Times New Roman" w:hAnsi="Times New Roman" w:cs="Times New Roman"/>
          <w:sz w:val="24"/>
          <w:szCs w:val="24"/>
        </w:rPr>
        <w:t>вательных организациях Новоузенского</w:t>
      </w:r>
      <w:r w:rsidRPr="00814B22">
        <w:rPr>
          <w:rFonts w:ascii="Times New Roman" w:hAnsi="Times New Roman" w:cs="Times New Roman"/>
          <w:sz w:val="24"/>
          <w:szCs w:val="24"/>
        </w:rPr>
        <w:t xml:space="preserve"> муниципального района используется несколько вариантов обучения детей с ограниченными возможностями здоровья.</w:t>
      </w:r>
    </w:p>
    <w:p w:rsidR="006C4181" w:rsidRPr="00814B22" w:rsidRDefault="006C4181" w:rsidP="001C28A8">
      <w:pPr>
        <w:pStyle w:val="Default"/>
        <w:spacing w:line="276" w:lineRule="auto"/>
        <w:jc w:val="both"/>
      </w:pPr>
      <w:r w:rsidRPr="00814B22">
        <w:t xml:space="preserve">          В 2020 – 2021 учебном году в дошкольных образовательных организациях города продолжили работу общеразвивающие группы, в которых </w:t>
      </w:r>
      <w:r w:rsidR="003F6300" w:rsidRPr="00814B22">
        <w:t>воспитываются 5</w:t>
      </w:r>
      <w:r w:rsidRPr="00814B22">
        <w:t xml:space="preserve"> детей-инвалидов. В соответствии с Федеральным законом от 29.12.2012 № 273-ФЗ «Об образовании в Российской Федерации» за присмотр и уход за детьми – инвалидами в дошкольных образовательных организациях района родительская плата не взимается. </w:t>
      </w:r>
    </w:p>
    <w:p w:rsidR="006C4181" w:rsidRPr="00814B22" w:rsidRDefault="006C418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>В общеобразовательных организ</w:t>
      </w:r>
      <w:r w:rsidR="003F6300" w:rsidRPr="00814B22">
        <w:rPr>
          <w:sz w:val="24"/>
        </w:rPr>
        <w:t>ациях района в 2021 – 2022</w:t>
      </w:r>
      <w:r w:rsidRPr="00814B22">
        <w:rPr>
          <w:sz w:val="24"/>
        </w:rPr>
        <w:t xml:space="preserve"> учебном году обучается  </w:t>
      </w:r>
      <w:r w:rsidR="003F6300" w:rsidRPr="00814B22">
        <w:rPr>
          <w:sz w:val="24"/>
        </w:rPr>
        <w:t>25</w:t>
      </w:r>
      <w:r w:rsidRPr="00814B22">
        <w:rPr>
          <w:sz w:val="24"/>
        </w:rPr>
        <w:t xml:space="preserve"> детей, имеющих статус «р</w:t>
      </w:r>
      <w:r w:rsidR="003F6300" w:rsidRPr="00814B22">
        <w:rPr>
          <w:sz w:val="24"/>
        </w:rPr>
        <w:t>ебёнок-инвалид» и 91</w:t>
      </w:r>
      <w:r w:rsidR="00E82714" w:rsidRPr="00814B22">
        <w:rPr>
          <w:sz w:val="24"/>
        </w:rPr>
        <w:t xml:space="preserve"> ребен</w:t>
      </w:r>
      <w:r w:rsidR="006B5EC1" w:rsidRPr="00814B22">
        <w:rPr>
          <w:sz w:val="24"/>
        </w:rPr>
        <w:t>о</w:t>
      </w:r>
      <w:r w:rsidR="00E82714" w:rsidRPr="00814B22">
        <w:rPr>
          <w:sz w:val="24"/>
        </w:rPr>
        <w:t>к</w:t>
      </w:r>
      <w:r w:rsidRPr="00814B22">
        <w:rPr>
          <w:sz w:val="24"/>
        </w:rPr>
        <w:t xml:space="preserve"> с ограниченными возможностями здоровья.</w:t>
      </w:r>
    </w:p>
    <w:p w:rsidR="006C4181" w:rsidRPr="00814B22" w:rsidRDefault="006C4181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В рамках реализации государственной программы «Доступная среда» в 2 общеобразовательных организациях созданы условия для инклюзивного образования детей-инвалидов (МОУ «СОШ № 1 г. Новоузенска»,  МОУ «СОШ п. Алгайский Новоузенского района»). Создание условий для инклюзивного образования во всех общеобразовательных организациях позволит обеспечить  всем детям Новоузенского района равный доступ  к образованию с учетом разнообразия их особых образовательных потребностей и индивидуальных возможностей.</w:t>
      </w:r>
    </w:p>
    <w:p w:rsidR="009D6755" w:rsidRPr="00814B22" w:rsidRDefault="006C4181" w:rsidP="006C4181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С целью оказания поддержки для детей с ограниченными возможностями здоровья  ежегодно проводятся муниципальные и школьные мероприятия с участием детей, имеющих ограниченные возможности здоровья.</w:t>
      </w:r>
    </w:p>
    <w:p w:rsidR="000D4186" w:rsidRPr="00814B22" w:rsidRDefault="000D4186" w:rsidP="0031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186" w:rsidRPr="00814B22" w:rsidRDefault="000D4186" w:rsidP="009D6755">
      <w:pPr>
        <w:pStyle w:val="msonormalcxspmiddle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Cs/>
        </w:rPr>
      </w:pPr>
      <w:r w:rsidRPr="00814B22">
        <w:rPr>
          <w:bCs/>
        </w:rPr>
        <w:t>2. Цели и задачи подпрограммы</w:t>
      </w:r>
      <w:r w:rsidR="009D6755" w:rsidRPr="00814B22">
        <w:rPr>
          <w:bCs/>
        </w:rPr>
        <w:t>.</w:t>
      </w:r>
    </w:p>
    <w:p w:rsidR="009D6755" w:rsidRPr="00814B22" w:rsidRDefault="009D6755" w:rsidP="00316C29">
      <w:pPr>
        <w:pStyle w:val="msonormalcxspmiddle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bCs/>
        </w:rPr>
      </w:pPr>
    </w:p>
    <w:p w:rsidR="000D4186" w:rsidRPr="00814B22" w:rsidRDefault="000D4186" w:rsidP="00316C29">
      <w:pPr>
        <w:pStyle w:val="msonormalcxspmiddle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bCs/>
        </w:rPr>
      </w:pPr>
      <w:r w:rsidRPr="00814B22">
        <w:rPr>
          <w:bCs/>
        </w:rPr>
        <w:t>Цели подпрограммы:</w:t>
      </w:r>
    </w:p>
    <w:p w:rsidR="000D4186" w:rsidRPr="00814B22" w:rsidRDefault="000D4186" w:rsidP="00316C29">
      <w:pPr>
        <w:pStyle w:val="msonormalcxspmiddle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bCs/>
        </w:rPr>
      </w:pPr>
      <w:r w:rsidRPr="00814B22">
        <w:rPr>
          <w:bCs/>
        </w:rPr>
        <w:t>- формирование условий устойчивого развития доступной среды для детей  с ограниченными возможностями здоровья, в том числе детей-инвалидов.</w:t>
      </w:r>
    </w:p>
    <w:p w:rsidR="009D6755" w:rsidRPr="00814B22" w:rsidRDefault="009D6755" w:rsidP="00316C29">
      <w:pPr>
        <w:pStyle w:val="msonormalcxspmiddle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bCs/>
        </w:rPr>
      </w:pPr>
    </w:p>
    <w:p w:rsidR="000D4186" w:rsidRPr="00814B22" w:rsidRDefault="000D4186" w:rsidP="00316C29">
      <w:pPr>
        <w:pStyle w:val="msonormalcxspmiddle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bCs/>
        </w:rPr>
      </w:pPr>
      <w:r w:rsidRPr="00814B22">
        <w:rPr>
          <w:bCs/>
        </w:rPr>
        <w:t>Задачи подпрограммы:</w:t>
      </w:r>
    </w:p>
    <w:p w:rsidR="000D4186" w:rsidRPr="00814B22" w:rsidRDefault="000D4186" w:rsidP="00316C29">
      <w:pPr>
        <w:pStyle w:val="msonormalcxspmiddle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bCs/>
        </w:rPr>
      </w:pPr>
      <w:r w:rsidRPr="00814B22">
        <w:rPr>
          <w:bCs/>
        </w:rPr>
        <w:t>-</w:t>
      </w:r>
      <w:r w:rsidRPr="00814B22">
        <w:t xml:space="preserve"> повышение уровня доступности образования для детей с ограниченными возможностями здоровья, в том числе детей-инвалидов</w:t>
      </w:r>
    </w:p>
    <w:p w:rsidR="000D4186" w:rsidRPr="00814B22" w:rsidRDefault="000D4186" w:rsidP="00316C29">
      <w:pPr>
        <w:pStyle w:val="msonormalcxspmiddle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bCs/>
        </w:rPr>
      </w:pPr>
    </w:p>
    <w:p w:rsidR="000D4186" w:rsidRPr="00814B22" w:rsidRDefault="000D4186" w:rsidP="009D6755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3. Целевые показатели подпрограммы</w:t>
      </w:r>
      <w:r w:rsidR="009D6755" w:rsidRPr="00814B22">
        <w:rPr>
          <w:rFonts w:ascii="Times New Roman" w:hAnsi="Times New Roman" w:cs="Times New Roman"/>
          <w:sz w:val="24"/>
          <w:szCs w:val="24"/>
        </w:rPr>
        <w:t>.</w:t>
      </w:r>
    </w:p>
    <w:p w:rsidR="000D4186" w:rsidRPr="00814B22" w:rsidRDefault="000D4186" w:rsidP="00316C2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Для обеспечения контроля за достижением поставленных целей и задач, подпрограммой предусмотрены следующие целевые показатели: </w:t>
      </w:r>
    </w:p>
    <w:p w:rsidR="000D4186" w:rsidRPr="00814B22" w:rsidRDefault="000D4186" w:rsidP="00316C2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- доля муниципальных образовательных организаций, доступных для детей с ограниченными возможностями здоровья, в том числе детей-инвалидов</w:t>
      </w:r>
    </w:p>
    <w:p w:rsidR="000D4186" w:rsidRPr="00814B22" w:rsidRDefault="000D4186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 Сведения о целевых показателях подпрограммы сформированы в приложении № 1 к муниципальной программе.</w:t>
      </w:r>
    </w:p>
    <w:p w:rsidR="000D4186" w:rsidRPr="00814B22" w:rsidRDefault="000D4186" w:rsidP="00316C2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D4186" w:rsidRPr="00814B22" w:rsidRDefault="000D4186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t xml:space="preserve">                                       4. Перечень основных мероприятий подпрограммы</w:t>
      </w:r>
      <w:r w:rsidR="009D6755" w:rsidRPr="00814B22">
        <w:rPr>
          <w:sz w:val="24"/>
        </w:rPr>
        <w:t>.</w:t>
      </w:r>
    </w:p>
    <w:p w:rsidR="009D6755" w:rsidRPr="00814B22" w:rsidRDefault="009D6755" w:rsidP="0031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6755" w:rsidRPr="00814B22" w:rsidRDefault="009D6755" w:rsidP="0031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186" w:rsidRPr="00814B22" w:rsidRDefault="000D4186" w:rsidP="0031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Перечень основных мероприятий представлен в приложении № 2 к муниципальной программе.</w:t>
      </w:r>
    </w:p>
    <w:p w:rsidR="000D4186" w:rsidRPr="00814B22" w:rsidRDefault="000D4186" w:rsidP="0031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186" w:rsidRPr="00814B22" w:rsidRDefault="000D4186" w:rsidP="00D957AA">
      <w:pPr>
        <w:pStyle w:val="a3"/>
        <w:framePr w:wrap="around"/>
        <w:rPr>
          <w:sz w:val="24"/>
        </w:rPr>
      </w:pPr>
      <w:r w:rsidRPr="00814B22">
        <w:rPr>
          <w:sz w:val="24"/>
        </w:rPr>
        <w:lastRenderedPageBreak/>
        <w:t xml:space="preserve">                                        5. Объём финансового обеспечения подпрограммы</w:t>
      </w:r>
      <w:r w:rsidR="006C4181" w:rsidRPr="00814B22">
        <w:rPr>
          <w:sz w:val="24"/>
        </w:rPr>
        <w:t>.</w:t>
      </w:r>
    </w:p>
    <w:p w:rsidR="006C4181" w:rsidRPr="00814B22" w:rsidRDefault="006C4181" w:rsidP="0031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186" w:rsidRPr="00814B22" w:rsidRDefault="000D4186" w:rsidP="0031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Основные сведения об объемах и источниках финансового обеспечения  указаны в приложении № 3 к муниципальной программе.</w:t>
      </w:r>
    </w:p>
    <w:p w:rsidR="000D4186" w:rsidRPr="00814B22" w:rsidRDefault="000D4186" w:rsidP="00316C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4186" w:rsidRPr="00814B22" w:rsidRDefault="000D4186" w:rsidP="00316C29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>6.Анализ рисков реализации подпрограммы</w:t>
      </w:r>
      <w:r w:rsidR="009D6755" w:rsidRPr="00814B22">
        <w:rPr>
          <w:rFonts w:ascii="Times New Roman" w:hAnsi="Times New Roman" w:cs="Times New Roman"/>
          <w:sz w:val="24"/>
          <w:szCs w:val="24"/>
        </w:rPr>
        <w:t>.</w:t>
      </w:r>
    </w:p>
    <w:p w:rsidR="009D6755" w:rsidRPr="00814B22" w:rsidRDefault="009D6755" w:rsidP="00316C29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D4186" w:rsidRPr="00814B22" w:rsidRDefault="000D4186" w:rsidP="00316C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При реализации муниципальной программы и для достижения поставленных  целей необходимо учитывать возможные риски. </w:t>
      </w:r>
    </w:p>
    <w:p w:rsidR="000D4186" w:rsidRPr="00814B22" w:rsidRDefault="000D4186" w:rsidP="00316C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Невыполнение целевых показателей и показателей результативности программы в полном объёме может быть обусловлено рисками, которые возможны из-за недостаточности и несвоевременности  финансирования из муниципального бюджета. Преодоление финансовых рисков возможно при условии достаточного и своевременного финансирования мероприятий из муниципального бюджета, а так же путем перераспределения финансовых ресурсов муниципального бюджета поможет реализовать все мероприятия программы. Несвоевременное проведение конкурсных процедур также может повлиять на выполнение мероприятий муниципальной программы.</w:t>
      </w:r>
    </w:p>
    <w:p w:rsidR="004B6770" w:rsidRPr="00814B22" w:rsidRDefault="000D4186" w:rsidP="00526E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sz w:val="24"/>
          <w:szCs w:val="24"/>
        </w:rPr>
        <w:t xml:space="preserve">     В целях управления указанными рисками в процессе реализации программы предусматривается осуществление контроля исполнения мероприятий программы и контроль за достижением конечных результатов и эффективного использования финансовых средств программы.</w:t>
      </w:r>
    </w:p>
    <w:p w:rsidR="00E20B63" w:rsidRPr="00814B22" w:rsidRDefault="00E20B63" w:rsidP="00526E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0B63" w:rsidRPr="00814B22" w:rsidRDefault="00E20B63" w:rsidP="00526E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0B63" w:rsidRPr="00814B22" w:rsidRDefault="00E20B63" w:rsidP="00526E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9A0" w:rsidRPr="00814B22" w:rsidRDefault="004669A0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F7F" w:rsidRDefault="006D3F7F" w:rsidP="00E20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0B63" w:rsidRPr="00814B22" w:rsidRDefault="00E20B63" w:rsidP="00E20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22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6 </w:t>
      </w:r>
      <w:r w:rsidRPr="00814B22">
        <w:rPr>
          <w:rFonts w:ascii="Times New Roman" w:hAnsi="Times New Roman" w:cs="Times New Roman"/>
          <w:b/>
          <w:sz w:val="24"/>
          <w:szCs w:val="24"/>
        </w:rPr>
        <w:t>«Поддержка одарённых детей»</w:t>
      </w:r>
    </w:p>
    <w:p w:rsidR="00E20B63" w:rsidRPr="00814B22" w:rsidRDefault="00E20B63" w:rsidP="00E20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B63" w:rsidRPr="00814B22" w:rsidRDefault="00E20B63" w:rsidP="00E20B63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B22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E20B63" w:rsidRPr="00814B22" w:rsidRDefault="00E20B63" w:rsidP="00E20B63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4"/>
        <w:gridCol w:w="1588"/>
        <w:gridCol w:w="1701"/>
        <w:gridCol w:w="1559"/>
        <w:gridCol w:w="1560"/>
      </w:tblGrid>
      <w:tr w:rsidR="00E20B63" w:rsidRPr="00814B22" w:rsidTr="00DB2E4A">
        <w:tc>
          <w:tcPr>
            <w:tcW w:w="4224" w:type="dxa"/>
          </w:tcPr>
          <w:p w:rsidR="00E20B63" w:rsidRPr="00814B22" w:rsidRDefault="00E20B63" w:rsidP="004669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408" w:type="dxa"/>
            <w:gridSpan w:val="4"/>
          </w:tcPr>
          <w:p w:rsidR="00E20B63" w:rsidRDefault="00E20B63" w:rsidP="004669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одарённых детей» </w:t>
            </w: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(далее подпрограмма)</w:t>
            </w:r>
          </w:p>
          <w:p w:rsidR="007D5BE2" w:rsidRPr="00814B22" w:rsidRDefault="007D5BE2" w:rsidP="00466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63" w:rsidRPr="00814B22" w:rsidTr="00DB2E4A">
        <w:tc>
          <w:tcPr>
            <w:tcW w:w="4224" w:type="dxa"/>
          </w:tcPr>
          <w:p w:rsidR="00E20B63" w:rsidRPr="00814B22" w:rsidRDefault="00E20B63" w:rsidP="004669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08" w:type="dxa"/>
            <w:gridSpan w:val="4"/>
          </w:tcPr>
          <w:p w:rsidR="00E20B63" w:rsidRPr="00814B22" w:rsidRDefault="00E20B63" w:rsidP="004669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Новоузенского муниципального района, муниципальные образовательные организации</w:t>
            </w:r>
          </w:p>
        </w:tc>
      </w:tr>
      <w:tr w:rsidR="00E20B63" w:rsidRPr="00814B22" w:rsidTr="00DB2E4A">
        <w:tc>
          <w:tcPr>
            <w:tcW w:w="4224" w:type="dxa"/>
          </w:tcPr>
          <w:p w:rsidR="00E20B63" w:rsidRPr="00814B22" w:rsidRDefault="00E20B63" w:rsidP="004669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408" w:type="dxa"/>
            <w:gridSpan w:val="4"/>
          </w:tcPr>
          <w:p w:rsidR="00E20B63" w:rsidRPr="00814B22" w:rsidRDefault="00A752A2" w:rsidP="004669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r w:rsidRPr="00DB2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Новоузенского</w:t>
            </w:r>
            <w:r w:rsidRPr="00DB2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DB2E4A" w:rsidRPr="00814B22" w:rsidTr="00DB2E4A">
        <w:tc>
          <w:tcPr>
            <w:tcW w:w="4224" w:type="dxa"/>
          </w:tcPr>
          <w:p w:rsidR="00DB2E4A" w:rsidRPr="00814B22" w:rsidRDefault="00DB2E4A" w:rsidP="004669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408" w:type="dxa"/>
            <w:gridSpan w:val="4"/>
          </w:tcPr>
          <w:p w:rsidR="00DB2E4A" w:rsidRPr="00DB2E4A" w:rsidRDefault="00DB2E4A" w:rsidP="00DB2E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r w:rsidRPr="00DB2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Новоузенского</w:t>
            </w:r>
            <w:r w:rsidRPr="00DB2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E20B63" w:rsidRPr="00814B22" w:rsidTr="00DB2E4A">
        <w:tc>
          <w:tcPr>
            <w:tcW w:w="4224" w:type="dxa"/>
          </w:tcPr>
          <w:p w:rsidR="00E20B63" w:rsidRPr="00814B22" w:rsidRDefault="00E20B63" w:rsidP="004669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408" w:type="dxa"/>
            <w:gridSpan w:val="4"/>
          </w:tcPr>
          <w:p w:rsidR="00E20B63" w:rsidRPr="00814B22" w:rsidRDefault="00E20B63" w:rsidP="004669A0">
            <w:pPr>
              <w:spacing w:after="0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14B2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выявления и развития одаренных детей</w:t>
            </w:r>
          </w:p>
        </w:tc>
      </w:tr>
      <w:tr w:rsidR="00E20B63" w:rsidRPr="00814B22" w:rsidTr="00DB2E4A">
        <w:tc>
          <w:tcPr>
            <w:tcW w:w="4224" w:type="dxa"/>
          </w:tcPr>
          <w:p w:rsidR="00E20B63" w:rsidRPr="00814B22" w:rsidRDefault="00E20B63" w:rsidP="004669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408" w:type="dxa"/>
            <w:gridSpan w:val="4"/>
          </w:tcPr>
          <w:p w:rsidR="00E20B63" w:rsidRPr="00814B22" w:rsidRDefault="00E20B63" w:rsidP="004669A0">
            <w:pPr>
              <w:pStyle w:val="a3"/>
              <w:framePr w:wrap="around"/>
              <w:rPr>
                <w:sz w:val="24"/>
              </w:rPr>
            </w:pPr>
            <w:r w:rsidRPr="00814B22">
              <w:rPr>
                <w:rFonts w:eastAsia="Times New Roman"/>
                <w:sz w:val="24"/>
              </w:rPr>
              <w:t>выявление и поддержка одаренных детей через проведение различных мероприятий, олимпиад, конкурсов, соревнований</w:t>
            </w:r>
          </w:p>
        </w:tc>
      </w:tr>
      <w:tr w:rsidR="00E20B63" w:rsidRPr="00814B22" w:rsidTr="00DB2E4A">
        <w:tc>
          <w:tcPr>
            <w:tcW w:w="4224" w:type="dxa"/>
          </w:tcPr>
          <w:p w:rsidR="00E20B63" w:rsidRPr="00814B22" w:rsidRDefault="00E20B63" w:rsidP="00466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подпрограммы</w:t>
            </w:r>
          </w:p>
        </w:tc>
        <w:tc>
          <w:tcPr>
            <w:tcW w:w="6408" w:type="dxa"/>
            <w:gridSpan w:val="4"/>
          </w:tcPr>
          <w:p w:rsidR="00E20B63" w:rsidRPr="00814B22" w:rsidRDefault="00772E09" w:rsidP="00E20B6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реализации подпрограммы  предполагается достижение следующего результата: выявление и поддержка способных, одаренных детей.</w:t>
            </w:r>
          </w:p>
        </w:tc>
      </w:tr>
      <w:tr w:rsidR="00E20B63" w:rsidRPr="00814B22" w:rsidTr="00DB2E4A">
        <w:tc>
          <w:tcPr>
            <w:tcW w:w="4224" w:type="dxa"/>
          </w:tcPr>
          <w:p w:rsidR="00E20B63" w:rsidRPr="00814B22" w:rsidRDefault="00E20B63" w:rsidP="004669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Сроки  и этапы реализации подпрограммы </w:t>
            </w:r>
          </w:p>
        </w:tc>
        <w:tc>
          <w:tcPr>
            <w:tcW w:w="6408" w:type="dxa"/>
            <w:gridSpan w:val="4"/>
          </w:tcPr>
          <w:p w:rsidR="00E20B63" w:rsidRPr="00814B22" w:rsidRDefault="007D5BE2" w:rsidP="00466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20B63"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- 2027 годы</w:t>
            </w:r>
          </w:p>
          <w:p w:rsidR="00E20B63" w:rsidRPr="00814B22" w:rsidRDefault="00E20B63" w:rsidP="007D5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1 этап – 2025 год</w:t>
            </w:r>
          </w:p>
          <w:p w:rsidR="00E20B63" w:rsidRPr="00814B22" w:rsidRDefault="00E20B63" w:rsidP="007D5B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 этап – 2026 год</w:t>
            </w:r>
          </w:p>
          <w:p w:rsidR="00E20B63" w:rsidRPr="00814B22" w:rsidRDefault="00E20B63" w:rsidP="00466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3 этап – 2027 год</w:t>
            </w:r>
          </w:p>
        </w:tc>
      </w:tr>
      <w:tr w:rsidR="00E20B63" w:rsidRPr="00814B22" w:rsidTr="00DB2E4A">
        <w:tc>
          <w:tcPr>
            <w:tcW w:w="4224" w:type="dxa"/>
            <w:vMerge w:val="restart"/>
          </w:tcPr>
          <w:p w:rsidR="00E20B63" w:rsidRPr="00814B22" w:rsidRDefault="00E20B63" w:rsidP="004669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подпрограммы, в том числе по годам</w:t>
            </w:r>
          </w:p>
        </w:tc>
        <w:tc>
          <w:tcPr>
            <w:tcW w:w="6408" w:type="dxa"/>
            <w:gridSpan w:val="4"/>
            <w:vAlign w:val="center"/>
          </w:tcPr>
          <w:p w:rsidR="00E20B63" w:rsidRPr="00814B22" w:rsidRDefault="00E20B63" w:rsidP="00466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E20B63" w:rsidRPr="00814B22" w:rsidTr="00DB2E4A">
        <w:tc>
          <w:tcPr>
            <w:tcW w:w="4224" w:type="dxa"/>
            <w:vMerge/>
            <w:vAlign w:val="center"/>
          </w:tcPr>
          <w:p w:rsidR="00E20B63" w:rsidRPr="00814B22" w:rsidRDefault="00E20B63" w:rsidP="00466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20B63" w:rsidRPr="00814B22" w:rsidRDefault="00E20B63" w:rsidP="00466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20B63" w:rsidRPr="00814B22" w:rsidRDefault="00E20B63" w:rsidP="00466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:rsidR="00E20B63" w:rsidRPr="00814B22" w:rsidRDefault="00E20B63" w:rsidP="00466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E20B63" w:rsidRPr="00814B22" w:rsidRDefault="00E20B63" w:rsidP="00466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E20B63" w:rsidRPr="00814B22" w:rsidRDefault="00E20B63" w:rsidP="00466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20B63" w:rsidRPr="00814B22" w:rsidTr="00DB2E4A">
        <w:tc>
          <w:tcPr>
            <w:tcW w:w="4224" w:type="dxa"/>
          </w:tcPr>
          <w:p w:rsidR="00E20B63" w:rsidRPr="00814B22" w:rsidRDefault="00E20B63" w:rsidP="00466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8" w:type="dxa"/>
          </w:tcPr>
          <w:p w:rsidR="00E20B63" w:rsidRPr="00814B22" w:rsidRDefault="00597DEA" w:rsidP="00466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  <w:r w:rsidR="00DC2E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E20B63" w:rsidRPr="00814B22" w:rsidRDefault="00597DEA" w:rsidP="00466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DC2E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E20B63" w:rsidRPr="00814B22" w:rsidRDefault="005D78B1" w:rsidP="004669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20B63" w:rsidRPr="00814B22" w:rsidRDefault="005D78B1" w:rsidP="004669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0B63" w:rsidRPr="00814B22" w:rsidTr="00DB2E4A">
        <w:tc>
          <w:tcPr>
            <w:tcW w:w="4224" w:type="dxa"/>
          </w:tcPr>
          <w:p w:rsidR="00E20B63" w:rsidRPr="00814B22" w:rsidRDefault="00E20B63" w:rsidP="00466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588" w:type="dxa"/>
          </w:tcPr>
          <w:p w:rsidR="00E20B63" w:rsidRPr="00814B22" w:rsidRDefault="00E20B63" w:rsidP="00466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20B63" w:rsidRPr="00814B22" w:rsidRDefault="00E20B63" w:rsidP="004669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20B63" w:rsidRPr="00814B22" w:rsidRDefault="00E20B63" w:rsidP="004669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20B63" w:rsidRPr="00814B22" w:rsidRDefault="00E20B63" w:rsidP="004669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0B63" w:rsidRPr="00814B22" w:rsidTr="00DB2E4A">
        <w:tc>
          <w:tcPr>
            <w:tcW w:w="4224" w:type="dxa"/>
          </w:tcPr>
          <w:p w:rsidR="00E20B63" w:rsidRPr="00814B22" w:rsidRDefault="00E20B63" w:rsidP="00466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588" w:type="dxa"/>
          </w:tcPr>
          <w:p w:rsidR="00E20B63" w:rsidRPr="00814B22" w:rsidRDefault="00E20B63" w:rsidP="00466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20B63" w:rsidRPr="00814B22" w:rsidRDefault="00E20B63" w:rsidP="00466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20B63" w:rsidRPr="00814B22" w:rsidRDefault="00E20B63" w:rsidP="004669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20B63" w:rsidRPr="00814B22" w:rsidRDefault="00E20B63" w:rsidP="004669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7DEA" w:rsidRPr="00814B22" w:rsidTr="00DB2E4A">
        <w:tc>
          <w:tcPr>
            <w:tcW w:w="4224" w:type="dxa"/>
          </w:tcPr>
          <w:p w:rsidR="00597DEA" w:rsidRPr="00814B22" w:rsidRDefault="00597DEA" w:rsidP="00597D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97DEA" w:rsidRPr="00814B22" w:rsidRDefault="00597DEA" w:rsidP="00597D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588" w:type="dxa"/>
          </w:tcPr>
          <w:p w:rsidR="00597DEA" w:rsidRPr="00814B22" w:rsidRDefault="00597DEA" w:rsidP="00597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701" w:type="dxa"/>
          </w:tcPr>
          <w:p w:rsidR="00597DEA" w:rsidRPr="00814B22" w:rsidRDefault="00597DEA" w:rsidP="00597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559" w:type="dxa"/>
          </w:tcPr>
          <w:p w:rsidR="00597DEA" w:rsidRPr="00814B22" w:rsidRDefault="005D78B1" w:rsidP="00597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97DEA" w:rsidRPr="00814B22" w:rsidRDefault="005D78B1" w:rsidP="00597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0B63" w:rsidRPr="00814B22" w:rsidTr="00DB2E4A">
        <w:tc>
          <w:tcPr>
            <w:tcW w:w="4224" w:type="dxa"/>
          </w:tcPr>
          <w:p w:rsidR="00E20B63" w:rsidRPr="00814B22" w:rsidRDefault="00E20B63" w:rsidP="004669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(прогнозно) </w:t>
            </w:r>
          </w:p>
        </w:tc>
        <w:tc>
          <w:tcPr>
            <w:tcW w:w="1588" w:type="dxa"/>
          </w:tcPr>
          <w:p w:rsidR="00E20B63" w:rsidRPr="00814B22" w:rsidRDefault="00E20B63" w:rsidP="00466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20B63" w:rsidRPr="00814B22" w:rsidRDefault="00E20B63" w:rsidP="004669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20B63" w:rsidRPr="00814B22" w:rsidRDefault="00E20B63" w:rsidP="004669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20B63" w:rsidRPr="00814B22" w:rsidRDefault="00E20B63" w:rsidP="004669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0B63" w:rsidRPr="00814B22" w:rsidTr="00DB2E4A">
        <w:tc>
          <w:tcPr>
            <w:tcW w:w="4224" w:type="dxa"/>
          </w:tcPr>
          <w:p w:rsidR="00E20B63" w:rsidRPr="00814B22" w:rsidRDefault="00E20B63" w:rsidP="00466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 (индикаторы)</w:t>
            </w:r>
          </w:p>
        </w:tc>
        <w:tc>
          <w:tcPr>
            <w:tcW w:w="6408" w:type="dxa"/>
            <w:gridSpan w:val="4"/>
          </w:tcPr>
          <w:p w:rsidR="00E20B63" w:rsidRPr="00814B22" w:rsidRDefault="00E20B63" w:rsidP="004669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принимающих участие в муниципальном, региональном этапах Всероссийской олимпиады школьников, научных конференций, конкурсов, фестивалей, интернет-марафонов, спортивных мероприятиях</w:t>
            </w:r>
          </w:p>
        </w:tc>
      </w:tr>
    </w:tbl>
    <w:p w:rsidR="00E20B63" w:rsidRPr="00814B22" w:rsidRDefault="00E20B63" w:rsidP="00526E3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6770" w:rsidRDefault="004B6770" w:rsidP="00316C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EFE" w:rsidRDefault="005F3EFE" w:rsidP="00316C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EFE" w:rsidRDefault="005F3EFE" w:rsidP="00316C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EFE" w:rsidRDefault="005F3EFE" w:rsidP="00316C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EFE" w:rsidRDefault="005F3EFE" w:rsidP="00316C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EFE" w:rsidRDefault="005F3EFE" w:rsidP="00316C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EFE" w:rsidRDefault="005F3EFE" w:rsidP="00316C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EFE" w:rsidRDefault="005F3EFE" w:rsidP="00316C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EFE" w:rsidRDefault="005F3EFE" w:rsidP="00316C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EFE" w:rsidRPr="00814B22" w:rsidRDefault="005F3EFE" w:rsidP="00316C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6770" w:rsidRPr="00814B22" w:rsidRDefault="004B6770" w:rsidP="00316C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EFE" w:rsidRDefault="005F3EFE" w:rsidP="005F3E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1.Общая характеристика сферы реализации подпрограммы № 6</w:t>
      </w:r>
    </w:p>
    <w:p w:rsidR="005F3EFE" w:rsidRDefault="005F3EFE" w:rsidP="005F3E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3EFE" w:rsidRPr="000B089B" w:rsidRDefault="005F3EFE" w:rsidP="005F3EFE">
      <w:pPr>
        <w:spacing w:after="0" w:line="240" w:lineRule="auto"/>
        <w:ind w:right="7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8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Одним из ключевых показателей качества обучения является результативность работы с одаренными детьми.</w:t>
      </w:r>
    </w:p>
    <w:p w:rsidR="005F3EFE" w:rsidRPr="005F3BD1" w:rsidRDefault="00A31089" w:rsidP="005F3EFE">
      <w:pPr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2024</w:t>
      </w:r>
      <w:r w:rsidR="005F3EFE" w:rsidRPr="005F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школьном этапе всероссийской предметной олимпиады школьников приняли участие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1197 обучающихся (в 2023</w:t>
      </w:r>
      <w:r w:rsidR="005F3EFE" w:rsidRPr="005F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1050</w:t>
      </w:r>
      <w:r w:rsidR="005F3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обучающийся)</w:t>
      </w:r>
      <w:r w:rsidR="005F3EFE" w:rsidRPr="005F3BD1">
        <w:rPr>
          <w:rFonts w:ascii="Times New Roman" w:eastAsia="Times New Roman" w:hAnsi="Times New Roman" w:cs="Times New Roman"/>
          <w:color w:val="000000"/>
          <w:sz w:val="28"/>
          <w:szCs w:val="28"/>
        </w:rPr>
        <w:t>. Победителей и призеров в школьном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этапе олимпиады – 523</w:t>
      </w:r>
      <w:r w:rsidR="005F3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F3EFE" w:rsidRPr="005F3B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3EFE" w:rsidRPr="005F3BD1" w:rsidRDefault="005F3EFE" w:rsidP="005F3EFE">
      <w:pPr>
        <w:spacing w:after="0" w:line="240" w:lineRule="auto"/>
        <w:ind w:right="7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муниципальном этапе олимпиады приняли участие </w:t>
      </w:r>
      <w:r w:rsidR="00A31089">
        <w:rPr>
          <w:rFonts w:ascii="Times New Roman" w:eastAsia="Times New Roman" w:hAnsi="Times New Roman" w:cs="Times New Roman"/>
          <w:color w:val="000000"/>
          <w:sz w:val="28"/>
          <w:szCs w:val="28"/>
        </w:rPr>
        <w:t>317</w:t>
      </w:r>
      <w:r w:rsidRPr="005F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</w:t>
      </w:r>
      <w:r w:rsidR="00A31089">
        <w:rPr>
          <w:rFonts w:ascii="Times New Roman" w:eastAsia="Times New Roman" w:hAnsi="Times New Roman" w:cs="Times New Roman"/>
          <w:color w:val="000000"/>
          <w:sz w:val="28"/>
          <w:szCs w:val="28"/>
        </w:rPr>
        <w:t>ся, победителей и призёров – 102</w:t>
      </w:r>
      <w:r w:rsidRPr="005F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A3108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F3B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3EFE" w:rsidRDefault="005F3EFE" w:rsidP="005F3E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3BD1">
        <w:rPr>
          <w:rFonts w:ascii="Times New Roman" w:eastAsia="Calibri" w:hAnsi="Times New Roman" w:cs="Times New Roman"/>
          <w:color w:val="000000"/>
          <w:sz w:val="28"/>
          <w:szCs w:val="28"/>
        </w:rPr>
        <w:t>В региональный этап по итогам количества набранных баллов по каждому общеобра</w:t>
      </w:r>
      <w:r w:rsidR="00A31089">
        <w:rPr>
          <w:rFonts w:ascii="Times New Roman" w:eastAsia="Calibri" w:hAnsi="Times New Roman" w:cs="Times New Roman"/>
          <w:color w:val="000000"/>
          <w:sz w:val="28"/>
          <w:szCs w:val="28"/>
        </w:rPr>
        <w:t>зовательному предмету прошли 26</w:t>
      </w:r>
      <w:r w:rsidRPr="005F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участников, в региональном этапе приняли участие </w:t>
      </w:r>
      <w:r w:rsidR="00A31089">
        <w:rPr>
          <w:rFonts w:ascii="Times New Roman" w:eastAsia="Calibri" w:hAnsi="Times New Roman" w:cs="Times New Roman"/>
          <w:color w:val="000000"/>
          <w:sz w:val="28"/>
          <w:szCs w:val="28"/>
        </w:rPr>
        <w:t>16</w:t>
      </w:r>
      <w:r w:rsidRPr="005F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обучающихся. </w:t>
      </w:r>
      <w:r w:rsidR="00A31089">
        <w:rPr>
          <w:rFonts w:ascii="Times New Roman" w:eastAsia="Calibri" w:hAnsi="Times New Roman" w:cs="Times New Roman"/>
          <w:color w:val="000000"/>
          <w:sz w:val="28"/>
          <w:szCs w:val="28"/>
        </w:rPr>
        <w:t>2 обучающихся Новоузенского района стали призёрами в ВсОШ на региональном этапе.</w:t>
      </w:r>
    </w:p>
    <w:p w:rsidR="005F3EFE" w:rsidRPr="00F87488" w:rsidRDefault="005F3EFE" w:rsidP="005F3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88">
        <w:rPr>
          <w:rFonts w:ascii="Times New Roman" w:eastAsia="Times New Roman" w:hAnsi="Times New Roman" w:cs="Times New Roman"/>
          <w:sz w:val="28"/>
          <w:szCs w:val="28"/>
        </w:rPr>
        <w:t>На базе общеобразователь</w:t>
      </w:r>
      <w:r w:rsidR="00F87488">
        <w:rPr>
          <w:rFonts w:ascii="Times New Roman" w:eastAsia="Times New Roman" w:hAnsi="Times New Roman" w:cs="Times New Roman"/>
          <w:sz w:val="28"/>
          <w:szCs w:val="28"/>
        </w:rPr>
        <w:t>ных учреждений проходят научно-</w:t>
      </w:r>
      <w:r w:rsidRPr="00F87488">
        <w:rPr>
          <w:rFonts w:ascii="Times New Roman" w:eastAsia="Times New Roman" w:hAnsi="Times New Roman" w:cs="Times New Roman"/>
          <w:sz w:val="28"/>
          <w:szCs w:val="28"/>
        </w:rPr>
        <w:t>практические конференции,</w:t>
      </w:r>
      <w:r w:rsidR="00F87488">
        <w:rPr>
          <w:rFonts w:ascii="Times New Roman" w:eastAsia="Times New Roman" w:hAnsi="Times New Roman" w:cs="Times New Roman"/>
          <w:sz w:val="28"/>
          <w:szCs w:val="28"/>
        </w:rPr>
        <w:t xml:space="preserve"> конкурсы и</w:t>
      </w:r>
      <w:r w:rsidRPr="00F87488">
        <w:rPr>
          <w:rFonts w:ascii="Times New Roman" w:eastAsia="Times New Roman" w:hAnsi="Times New Roman" w:cs="Times New Roman"/>
          <w:sz w:val="28"/>
          <w:szCs w:val="28"/>
        </w:rPr>
        <w:t xml:space="preserve"> фестивали:</w:t>
      </w:r>
    </w:p>
    <w:p w:rsidR="00F87488" w:rsidRPr="00F87488" w:rsidRDefault="005F3EFE" w:rsidP="00F874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488">
        <w:rPr>
          <w:rFonts w:ascii="Times New Roman" w:eastAsia="Times New Roman" w:hAnsi="Times New Roman" w:cs="Times New Roman"/>
          <w:sz w:val="28"/>
          <w:szCs w:val="28"/>
        </w:rPr>
        <w:t>в муниципальном общеобра</w:t>
      </w:r>
      <w:r w:rsidR="00F87488">
        <w:rPr>
          <w:rFonts w:ascii="Times New Roman" w:eastAsia="Times New Roman" w:hAnsi="Times New Roman" w:cs="Times New Roman"/>
          <w:sz w:val="28"/>
          <w:szCs w:val="28"/>
        </w:rPr>
        <w:t xml:space="preserve">зовательном учреждении «Средняя </w:t>
      </w:r>
      <w:r w:rsidRPr="00F87488">
        <w:rPr>
          <w:rFonts w:ascii="Times New Roman" w:eastAsia="Times New Roman" w:hAnsi="Times New Roman" w:cs="Times New Roman"/>
          <w:sz w:val="28"/>
          <w:szCs w:val="28"/>
        </w:rPr>
        <w:t>общеобраз</w:t>
      </w:r>
      <w:r w:rsidR="00F87488" w:rsidRPr="00F87488">
        <w:rPr>
          <w:rFonts w:ascii="Times New Roman" w:eastAsia="Times New Roman" w:hAnsi="Times New Roman" w:cs="Times New Roman"/>
          <w:sz w:val="28"/>
          <w:szCs w:val="28"/>
        </w:rPr>
        <w:t>овательная школа № 1 г. Новоузенска</w:t>
      </w:r>
      <w:r w:rsidRPr="00F87488">
        <w:rPr>
          <w:rFonts w:ascii="Times New Roman" w:eastAsia="Times New Roman" w:hAnsi="Times New Roman" w:cs="Times New Roman"/>
          <w:sz w:val="28"/>
          <w:szCs w:val="28"/>
        </w:rPr>
        <w:t xml:space="preserve">» проходит </w:t>
      </w:r>
      <w:r w:rsidR="00F87488">
        <w:rPr>
          <w:rFonts w:ascii="Times New Roman" w:hAnsi="Times New Roman" w:cs="Times New Roman"/>
          <w:bCs/>
          <w:sz w:val="28"/>
          <w:szCs w:val="28"/>
        </w:rPr>
        <w:t>литературно-творческий  конкурс</w:t>
      </w:r>
      <w:r w:rsidR="00F87488" w:rsidRPr="00F87488">
        <w:rPr>
          <w:rFonts w:ascii="Times New Roman" w:hAnsi="Times New Roman" w:cs="Times New Roman"/>
          <w:bCs/>
          <w:sz w:val="28"/>
          <w:szCs w:val="28"/>
        </w:rPr>
        <w:t xml:space="preserve"> «Есть такая профессия – Родину защищать!», </w:t>
      </w:r>
      <w:r w:rsidR="00F87488">
        <w:rPr>
          <w:rFonts w:ascii="Times New Roman" w:hAnsi="Times New Roman" w:cs="Times New Roman"/>
          <w:bCs/>
          <w:sz w:val="28"/>
          <w:szCs w:val="28"/>
        </w:rPr>
        <w:t>посвященный</w:t>
      </w:r>
      <w:r w:rsidR="00F87488" w:rsidRPr="00F87488">
        <w:rPr>
          <w:rFonts w:ascii="Times New Roman" w:hAnsi="Times New Roman" w:cs="Times New Roman"/>
          <w:bCs/>
          <w:sz w:val="28"/>
          <w:szCs w:val="28"/>
        </w:rPr>
        <w:t xml:space="preserve"> Году защитника Отечества</w:t>
      </w:r>
      <w:r w:rsidR="00F8748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87488">
        <w:rPr>
          <w:rFonts w:ascii="Times New Roman" w:hAnsi="Times New Roman" w:cs="Times New Roman"/>
          <w:sz w:val="28"/>
          <w:szCs w:val="28"/>
        </w:rPr>
        <w:t>муниципальныйконкурс</w:t>
      </w:r>
      <w:r w:rsidR="00F87488" w:rsidRPr="00F87488">
        <w:rPr>
          <w:rFonts w:ascii="Times New Roman" w:hAnsi="Times New Roman" w:cs="Times New Roman"/>
          <w:sz w:val="28"/>
          <w:szCs w:val="28"/>
        </w:rPr>
        <w:t xml:space="preserve"> «Жизни и судьбы» по сбору материалов об участниках войн и локальных конфликтов Новоузенского района Саратовской области</w:t>
      </w:r>
      <w:r w:rsidR="00F8748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F3EFE" w:rsidRDefault="005F3EFE" w:rsidP="005F3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</w:t>
      </w:r>
      <w:r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униципально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общеобразовательно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«Средн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яя общеобразовательная школа </w:t>
      </w:r>
      <w:r w:rsidR="00F874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№8 им. В.И. Курова г. Новоузенска</w:t>
      </w:r>
      <w:r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Саратовской области» проходит муниципальная научно-практическая конференц</w:t>
      </w:r>
      <w:r w:rsidR="00F874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ия «В науку первые шаги</w:t>
      </w:r>
      <w:r w:rsidR="00891C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районная метапредметная конференция «Наша земля в наших руках»,</w:t>
      </w:r>
      <w:r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реализуется проект «Книги- юбиляры»;</w:t>
      </w:r>
    </w:p>
    <w:p w:rsidR="00F87488" w:rsidRPr="009037A0" w:rsidRDefault="00F87488" w:rsidP="005F3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3EFE" w:rsidRDefault="005F3EFE" w:rsidP="005F3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общеобразовательно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</w:t>
      </w:r>
      <w:r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Средняя общеобразовательная школа</w:t>
      </w:r>
      <w:r w:rsidR="00F87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№ 4 Новоузенска</w:t>
      </w:r>
      <w:r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Саратовской области </w:t>
      </w:r>
      <w:r w:rsidR="00F87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проведены районные интеллектуальные соревнования по математике «Подготовка к ОГЭ: «Математический бой», «Подготовка к ЕГЭ «Математический бой»;</w:t>
      </w:r>
    </w:p>
    <w:p w:rsidR="00F87488" w:rsidRDefault="00F87488" w:rsidP="005F3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53DBD" w:rsidRDefault="005F3EFE" w:rsidP="0089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891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учреждении дополнительного образования «Дома детского творчества г. Новоузенска Саратовской области» проходит</w:t>
      </w:r>
      <w:r w:rsidR="00891CBF">
        <w:rPr>
          <w:rFonts w:ascii="Times New Roman" w:hAnsi="Times New Roman" w:cs="Times New Roman"/>
          <w:sz w:val="28"/>
          <w:szCs w:val="28"/>
        </w:rPr>
        <w:t>муниципальный этап</w:t>
      </w:r>
      <w:r w:rsidR="00891CBF" w:rsidRPr="00891CBF">
        <w:rPr>
          <w:rFonts w:ascii="Times New Roman" w:hAnsi="Times New Roman" w:cs="Times New Roman"/>
          <w:sz w:val="28"/>
          <w:szCs w:val="28"/>
        </w:rPr>
        <w:t xml:space="preserve">Большого всероссийского фестивалядетского и юношеского творчества, в том числедля детей с ограниченными возможностями здоровья, </w:t>
      </w:r>
      <w:r w:rsidR="00891CBF">
        <w:rPr>
          <w:rFonts w:ascii="Times New Roman" w:hAnsi="Times New Roman" w:cs="Times New Roman"/>
          <w:sz w:val="28"/>
          <w:szCs w:val="28"/>
        </w:rPr>
        <w:t>открытые соревнования</w:t>
      </w:r>
      <w:r w:rsidR="00891CBF" w:rsidRPr="00891CBF">
        <w:rPr>
          <w:rFonts w:ascii="Times New Roman" w:hAnsi="Times New Roman" w:cs="Times New Roman"/>
          <w:sz w:val="28"/>
          <w:szCs w:val="28"/>
        </w:rPr>
        <w:t xml:space="preserve"> по Робофутболу</w:t>
      </w:r>
      <w:r w:rsidR="003572D9">
        <w:rPr>
          <w:rFonts w:ascii="Times New Roman" w:hAnsi="Times New Roman" w:cs="Times New Roman"/>
          <w:sz w:val="28"/>
          <w:szCs w:val="28"/>
        </w:rPr>
        <w:t>, фестиваль</w:t>
      </w:r>
      <w:r w:rsidR="003572D9" w:rsidRPr="003572D9">
        <w:rPr>
          <w:rFonts w:ascii="Times New Roman" w:hAnsi="Times New Roman" w:cs="Times New Roman"/>
          <w:sz w:val="28"/>
          <w:szCs w:val="28"/>
        </w:rPr>
        <w:t xml:space="preserve"> школьных театров Премьера «Память поколений»,</w:t>
      </w:r>
      <w:r w:rsidR="00053DBD">
        <w:rPr>
          <w:rFonts w:ascii="Times New Roman" w:hAnsi="Times New Roman" w:cs="Times New Roman"/>
          <w:sz w:val="28"/>
          <w:szCs w:val="28"/>
        </w:rPr>
        <w:t>городской  конкурс- соревнование</w:t>
      </w:r>
      <w:r w:rsidR="00053DBD" w:rsidRPr="00053DBD">
        <w:rPr>
          <w:rFonts w:ascii="Times New Roman" w:hAnsi="Times New Roman" w:cs="Times New Roman"/>
          <w:sz w:val="28"/>
          <w:szCs w:val="28"/>
        </w:rPr>
        <w:t xml:space="preserve"> юных велосипедистов  «Безопасное  колесо»</w:t>
      </w:r>
      <w:r w:rsidR="00053DB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F3EFE" w:rsidRPr="00053DBD" w:rsidRDefault="00053DBD" w:rsidP="00891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3DBD">
        <w:rPr>
          <w:rFonts w:ascii="Times New Roman" w:hAnsi="Times New Roman" w:cs="Times New Roman"/>
          <w:sz w:val="28"/>
          <w:szCs w:val="28"/>
        </w:rPr>
        <w:t xml:space="preserve">в муниципальном бюджетном учреждении  дополнительного образования «Спортивная школа г. Новоузенска Саратовской области» </w:t>
      </w:r>
      <w:r>
        <w:rPr>
          <w:rFonts w:ascii="Times New Roman" w:hAnsi="Times New Roman" w:cs="Times New Roman"/>
          <w:sz w:val="28"/>
          <w:szCs w:val="28"/>
        </w:rPr>
        <w:t>проходят спортивные мероприятия как: «Спортивные игры школьников», «Зарница 2.0», зональные и региональные этапы Всероссийских спортивных мероприятий, районный военно-спортивный праздник «Честь имею!» и др.</w:t>
      </w:r>
    </w:p>
    <w:p w:rsidR="00053DBD" w:rsidRDefault="00053DBD" w:rsidP="005F3EF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53DBD" w:rsidRDefault="00053DBD" w:rsidP="005F3EF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F3EFE" w:rsidRDefault="005F3EFE" w:rsidP="005F3EF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CB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рамках реализации стратегии финансовой грамотнос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ти и формирования финансовой культуры во Всероссийской онла</w:t>
      </w:r>
      <w:r w:rsidR="00053DBD">
        <w:rPr>
          <w:rFonts w:ascii="Times New Roman" w:eastAsia="Calibri" w:hAnsi="Times New Roman" w:cs="Times New Roman"/>
          <w:color w:val="000000"/>
          <w:sz w:val="28"/>
          <w:szCs w:val="28"/>
        </w:rPr>
        <w:t>йн-олимпиаде приняли участие 307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 общеобразовательных учреждений.</w:t>
      </w:r>
    </w:p>
    <w:p w:rsidR="005F3EFE" w:rsidRDefault="00BC6CD2" w:rsidP="005F3EF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Два года подряд классные коллективы МОУ «СОШ №1 г. Новоузенска Саратовской области» становятся призёрами областного конкурса «Лучший исторический класс»;</w:t>
      </w:r>
    </w:p>
    <w:p w:rsidR="00BC6CD2" w:rsidRPr="00CA106A" w:rsidRDefault="00CA106A" w:rsidP="005F3EF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Обучающиеся филиала МОУ «СОШ с. Куриловка Новоузенского района Саратовской области» в с. Дмитриевка неоднократно становились победителями и призерами таких конкурсов как: </w:t>
      </w:r>
      <w:r w:rsidRPr="00CA106A">
        <w:rPr>
          <w:rStyle w:val="af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Всероссийский конкурс юных исследователей окружающей среды имени Б.В. Всесвятского</w:t>
      </w:r>
      <w:r>
        <w:rPr>
          <w:rStyle w:val="af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, </w:t>
      </w:r>
      <w:r w:rsidRPr="00CA106A">
        <w:rPr>
          <w:rStyle w:val="af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Всероссийский конкурс экологических проектов «Волонтёры могут всё»</w:t>
      </w:r>
      <w:r>
        <w:rPr>
          <w:rStyle w:val="af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, </w:t>
      </w:r>
      <w:r w:rsidRPr="00CA106A">
        <w:rPr>
          <w:rStyle w:val="af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Всероссийский детский экологический форум</w:t>
      </w:r>
      <w:r w:rsidR="00AE4D23">
        <w:rPr>
          <w:rStyle w:val="af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и др.</w:t>
      </w:r>
      <w:r w:rsidRPr="00CA106A">
        <w:rPr>
          <w:rStyle w:val="af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 </w:t>
      </w:r>
    </w:p>
    <w:p w:rsidR="005F3EFE" w:rsidRDefault="005F3EFE" w:rsidP="005F3E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EFE" w:rsidRDefault="00891A36" w:rsidP="005F3EF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2.Цели и задачи подпрограммы № 6</w:t>
      </w:r>
      <w:r w:rsidR="005F3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целевые показатели (индикаторы), описание ожидаемых конечных результатов, сроки и этапы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 подпрограммы № 6</w:t>
      </w:r>
    </w:p>
    <w:p w:rsidR="005F3EFE" w:rsidRDefault="005F3EFE" w:rsidP="005F3E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3EFE" w:rsidRDefault="00891A36" w:rsidP="005F3E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подпрограммы № 6</w:t>
      </w:r>
      <w:r w:rsidR="005F3EFE">
        <w:rPr>
          <w:rFonts w:ascii="Times New Roman" w:eastAsia="Times New Roman" w:hAnsi="Times New Roman" w:cs="Times New Roman"/>
          <w:color w:val="000000"/>
          <w:sz w:val="28"/>
          <w:szCs w:val="28"/>
        </w:rPr>
        <w:t>: создание условий для выявления и развития одаренных детей.</w:t>
      </w:r>
    </w:p>
    <w:p w:rsidR="005F3EFE" w:rsidRDefault="005F3EFE" w:rsidP="005F3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указанной цели будет осуществляться за счет решения следующей задачи:</w:t>
      </w:r>
    </w:p>
    <w:p w:rsidR="005F3EFE" w:rsidRDefault="005F3EFE" w:rsidP="005F3E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и поддержка одаренных детей через проведение различных мероприятий, олимпиад, конкурсов, соревнований.</w:t>
      </w:r>
    </w:p>
    <w:p w:rsidR="005F3EFE" w:rsidRDefault="005F3EFE" w:rsidP="005F3E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целевых показателя</w:t>
      </w:r>
      <w:r w:rsidR="00891A36">
        <w:rPr>
          <w:rFonts w:ascii="Times New Roman" w:eastAsia="Times New Roman" w:hAnsi="Times New Roman" w:cs="Times New Roman"/>
          <w:color w:val="000000"/>
          <w:sz w:val="28"/>
          <w:szCs w:val="28"/>
        </w:rPr>
        <w:t>х (индикаторах) подпрограммы №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значения</w:t>
      </w:r>
      <w:r w:rsidR="00891A36">
        <w:rPr>
          <w:rFonts w:ascii="Times New Roman" w:eastAsia="Times New Roman" w:hAnsi="Times New Roman" w:cs="Times New Roman"/>
          <w:color w:val="000000"/>
          <w:sz w:val="28"/>
          <w:szCs w:val="28"/>
        </w:rPr>
        <w:t>х представлены в приложении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 муниципальной программе.</w:t>
      </w:r>
    </w:p>
    <w:p w:rsidR="005F3EFE" w:rsidRDefault="005F3EFE" w:rsidP="005F3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91A36">
        <w:rPr>
          <w:rFonts w:ascii="Times New Roman" w:eastAsia="Times New Roman" w:hAnsi="Times New Roman" w:cs="Times New Roman"/>
          <w:color w:val="000000"/>
          <w:sz w:val="28"/>
          <w:szCs w:val="28"/>
        </w:rPr>
        <w:t>ходе реализации подпрограммы №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предполагается получение следующего результата: выявление и поддержка способных, одаренных детей.</w:t>
      </w:r>
    </w:p>
    <w:p w:rsidR="005F3EFE" w:rsidRDefault="005F3EFE" w:rsidP="005F3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 w:rsidR="00891A36">
        <w:rPr>
          <w:rFonts w:ascii="Times New Roman" w:eastAsia="Times New Roman" w:hAnsi="Times New Roman" w:cs="Times New Roman"/>
          <w:color w:val="000000"/>
          <w:sz w:val="28"/>
          <w:szCs w:val="28"/>
        </w:rPr>
        <w:t>ция мероприятий подпрограммы №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рассчитана на период 2025-2027 годы.</w:t>
      </w:r>
    </w:p>
    <w:p w:rsidR="005F3EFE" w:rsidRDefault="005F3EFE" w:rsidP="005F3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5F3EFE" w:rsidRDefault="005F3EFE" w:rsidP="005F3E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3.Перечень основ</w:t>
      </w:r>
      <w:r w:rsidR="00891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 мероприятий подпрограммы № 6</w:t>
      </w:r>
    </w:p>
    <w:p w:rsidR="005F3EFE" w:rsidRDefault="005F3EFE" w:rsidP="005F3E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3EFE" w:rsidRDefault="005F3EFE" w:rsidP="005F3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об основных мероприятиях подпрограммы № 2 представлен</w:t>
      </w:r>
      <w:r w:rsidR="00891A36">
        <w:rPr>
          <w:rFonts w:ascii="Times New Roman" w:eastAsia="Times New Roman" w:hAnsi="Times New Roman" w:cs="Times New Roman"/>
          <w:color w:val="000000"/>
          <w:sz w:val="28"/>
          <w:szCs w:val="28"/>
        </w:rPr>
        <w:t>а в приложении № 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 муниципальной программе.</w:t>
      </w:r>
    </w:p>
    <w:p w:rsidR="005F3EFE" w:rsidRDefault="005F3EFE" w:rsidP="005F3E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3EFE" w:rsidRDefault="005F3EFE" w:rsidP="005F3E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4.Финансовое обеспеч</w:t>
      </w:r>
      <w:r w:rsidR="00891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 реализации подпрограммы № 6</w:t>
      </w:r>
    </w:p>
    <w:p w:rsidR="005F3EFE" w:rsidRDefault="005F3EFE" w:rsidP="005F3E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3EFE" w:rsidRDefault="005F3EFE" w:rsidP="005F3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об объемах и источниках финансового обеспечения подпрограммы № </w:t>
      </w:r>
      <w:r w:rsidR="00891A36">
        <w:rPr>
          <w:rFonts w:ascii="Times New Roman" w:eastAsia="Times New Roman" w:hAnsi="Times New Roman" w:cs="Times New Roman"/>
          <w:color w:val="000000"/>
          <w:sz w:val="28"/>
          <w:szCs w:val="28"/>
        </w:rPr>
        <w:t>2 представлены в приложении №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 муниципальной программе.</w:t>
      </w:r>
    </w:p>
    <w:p w:rsidR="005F3EFE" w:rsidRDefault="005F3EFE" w:rsidP="00891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1A36" w:rsidRPr="00891A36" w:rsidRDefault="00891A36" w:rsidP="00891A3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A36">
        <w:rPr>
          <w:rFonts w:ascii="Times New Roman" w:hAnsi="Times New Roman" w:cs="Times New Roman"/>
          <w:b/>
          <w:sz w:val="28"/>
          <w:szCs w:val="28"/>
        </w:rPr>
        <w:t>5.Анализ рисков реализации 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№6</w:t>
      </w:r>
      <w:r w:rsidRPr="00891A36">
        <w:rPr>
          <w:rFonts w:ascii="Times New Roman" w:hAnsi="Times New Roman" w:cs="Times New Roman"/>
          <w:b/>
          <w:sz w:val="28"/>
          <w:szCs w:val="28"/>
        </w:rPr>
        <w:t>.</w:t>
      </w:r>
    </w:p>
    <w:p w:rsidR="00891A36" w:rsidRPr="00891A36" w:rsidRDefault="00891A36" w:rsidP="00891A3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91A36" w:rsidRPr="00891A36" w:rsidRDefault="00891A36" w:rsidP="00891A3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1A36">
        <w:rPr>
          <w:rFonts w:ascii="Times New Roman" w:hAnsi="Times New Roman" w:cs="Times New Roman"/>
          <w:sz w:val="28"/>
          <w:szCs w:val="28"/>
        </w:rPr>
        <w:t xml:space="preserve">     При реализации муниципальной программы и для достижения поставленных  целей необходимо учитывать возможные риски. </w:t>
      </w:r>
    </w:p>
    <w:p w:rsidR="00891A36" w:rsidRPr="00891A36" w:rsidRDefault="00891A36" w:rsidP="00891A3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1A36">
        <w:rPr>
          <w:rFonts w:ascii="Times New Roman" w:hAnsi="Times New Roman" w:cs="Times New Roman"/>
          <w:sz w:val="28"/>
          <w:szCs w:val="28"/>
        </w:rPr>
        <w:t xml:space="preserve">     Невыполнение целевых показателей и показателей результативности программы в полном объёме может быть обусловлено рисками, которые возможны из-за недостаточности и несвоевременности  финансирования из муниципального бюджета. Преодоление финансовых рисков возможно при </w:t>
      </w:r>
      <w:r w:rsidRPr="00891A36">
        <w:rPr>
          <w:rFonts w:ascii="Times New Roman" w:hAnsi="Times New Roman" w:cs="Times New Roman"/>
          <w:sz w:val="28"/>
          <w:szCs w:val="28"/>
        </w:rPr>
        <w:lastRenderedPageBreak/>
        <w:t>условии достаточного и своевременного финансирования мероприятий из муниципального бюджета, а так же путем перераспределения финансовых ресурсов муниципального бюджета поможет реализовать все мероприятия программы. Несвоевременное проведение конкурсных процедур также может повлиять на выполнение мероприятий муниципальной программы.</w:t>
      </w:r>
    </w:p>
    <w:p w:rsidR="00891A36" w:rsidRPr="00891A36" w:rsidRDefault="00891A36" w:rsidP="00891A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A36">
        <w:rPr>
          <w:rFonts w:ascii="Times New Roman" w:hAnsi="Times New Roman" w:cs="Times New Roman"/>
          <w:sz w:val="28"/>
          <w:szCs w:val="28"/>
        </w:rPr>
        <w:t xml:space="preserve">     В целях управления указанными рисками в процессе реализации программы предусматривается осуществление контроля исполнения мероприятий программы и контроль за достижением конечных результатов и эффективного использования финансовых средств программы.</w:t>
      </w:r>
    </w:p>
    <w:p w:rsidR="00891A36" w:rsidRPr="00891A36" w:rsidRDefault="00891A36" w:rsidP="00891A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A36" w:rsidRPr="00891A36" w:rsidRDefault="00891A36" w:rsidP="00891A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EFE" w:rsidRDefault="005F3EFE" w:rsidP="005F3EFE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EFE" w:rsidRDefault="005F3EFE" w:rsidP="005F3EFE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EFE" w:rsidRDefault="005F3EFE" w:rsidP="005F3EFE"/>
    <w:p w:rsidR="004B6770" w:rsidRPr="00814B22" w:rsidRDefault="004B6770" w:rsidP="00316C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  <w:sectPr w:rsidR="004B6770" w:rsidRPr="00814B22" w:rsidSect="00814B22">
          <w:pgSz w:w="11906" w:h="16838"/>
          <w:pgMar w:top="244" w:right="851" w:bottom="568" w:left="1134" w:header="0" w:footer="0" w:gutter="0"/>
          <w:cols w:space="708"/>
          <w:docGrid w:linePitch="360"/>
        </w:sectPr>
      </w:pPr>
    </w:p>
    <w:p w:rsidR="004D4BA7" w:rsidRPr="00814B22" w:rsidRDefault="004D4BA7" w:rsidP="004D4BA7">
      <w:pPr>
        <w:widowControl w:val="0"/>
        <w:autoSpaceDE w:val="0"/>
        <w:autoSpaceDN w:val="0"/>
        <w:ind w:left="10620"/>
        <w:rPr>
          <w:rFonts w:ascii="Times New Roman" w:hAnsi="Times New Roman" w:cs="Times New Roman"/>
          <w:bCs/>
          <w:sz w:val="24"/>
          <w:szCs w:val="24"/>
        </w:rPr>
      </w:pPr>
      <w:r w:rsidRPr="00814B2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  к муниципальной                                                                                 программе «Развитие системы образования на территории Новоузенского                                                                          муниципального района  на 2022-202</w:t>
      </w:r>
      <w:r w:rsidR="008160EA" w:rsidRPr="00814B22">
        <w:rPr>
          <w:rFonts w:ascii="Times New Roman" w:hAnsi="Times New Roman" w:cs="Times New Roman"/>
          <w:bCs/>
          <w:sz w:val="24"/>
          <w:szCs w:val="24"/>
        </w:rPr>
        <w:t>7</w:t>
      </w:r>
      <w:r w:rsidRPr="00814B22">
        <w:rPr>
          <w:rFonts w:ascii="Times New Roman" w:hAnsi="Times New Roman" w:cs="Times New Roman"/>
          <w:bCs/>
          <w:sz w:val="24"/>
          <w:szCs w:val="24"/>
        </w:rPr>
        <w:t xml:space="preserve"> годы»                                                                        </w:t>
      </w:r>
    </w:p>
    <w:p w:rsidR="004D4BA7" w:rsidRPr="00814B22" w:rsidRDefault="004D4BA7" w:rsidP="00EE490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B22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4D4BA7" w:rsidRPr="00814B22" w:rsidRDefault="004D4BA7" w:rsidP="00EE490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B22">
        <w:rPr>
          <w:rFonts w:ascii="Times New Roman" w:hAnsi="Times New Roman" w:cs="Times New Roman"/>
          <w:b/>
          <w:bCs/>
          <w:sz w:val="24"/>
          <w:szCs w:val="24"/>
        </w:rPr>
        <w:t>о целевых показателях муниципальной программы</w:t>
      </w:r>
    </w:p>
    <w:p w:rsidR="004D4BA7" w:rsidRDefault="004D4BA7" w:rsidP="00EE490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B22">
        <w:rPr>
          <w:rFonts w:ascii="Times New Roman" w:hAnsi="Times New Roman" w:cs="Times New Roman"/>
          <w:b/>
          <w:bCs/>
          <w:sz w:val="24"/>
          <w:szCs w:val="24"/>
        </w:rPr>
        <w:t>«Развитие системы образования на территории Новоузенского муниципального района на 2022-202</w:t>
      </w:r>
      <w:r w:rsidR="008160EA" w:rsidRPr="00814B2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14B22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EE490E" w:rsidRPr="00814B22" w:rsidRDefault="00EE490E" w:rsidP="00EE490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46"/>
        <w:gridCol w:w="5783"/>
        <w:gridCol w:w="142"/>
        <w:gridCol w:w="1275"/>
        <w:gridCol w:w="1418"/>
        <w:gridCol w:w="1276"/>
        <w:gridCol w:w="992"/>
        <w:gridCol w:w="992"/>
        <w:gridCol w:w="992"/>
        <w:gridCol w:w="993"/>
        <w:gridCol w:w="95"/>
        <w:gridCol w:w="46"/>
        <w:gridCol w:w="1163"/>
      </w:tblGrid>
      <w:tr w:rsidR="008160EA" w:rsidRPr="00814B22" w:rsidTr="00EE490E">
        <w:tc>
          <w:tcPr>
            <w:tcW w:w="846" w:type="dxa"/>
            <w:tcBorders>
              <w:bottom w:val="nil"/>
            </w:tcBorders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83" w:type="dxa"/>
            <w:tcBorders>
              <w:bottom w:val="nil"/>
            </w:tcBorders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6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Значение показателей</w:t>
            </w:r>
          </w:p>
        </w:tc>
        <w:tc>
          <w:tcPr>
            <w:tcW w:w="1304" w:type="dxa"/>
            <w:gridSpan w:val="3"/>
            <w:tcBorders>
              <w:bottom w:val="nil"/>
            </w:tcBorders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Год заверше-</w:t>
            </w:r>
          </w:p>
        </w:tc>
      </w:tr>
      <w:tr w:rsidR="008160EA" w:rsidRPr="00814B22" w:rsidTr="00EE490E">
        <w:tc>
          <w:tcPr>
            <w:tcW w:w="846" w:type="dxa"/>
            <w:tcBorders>
              <w:top w:val="nil"/>
            </w:tcBorders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№ п/п</w:t>
            </w:r>
          </w:p>
        </w:tc>
        <w:tc>
          <w:tcPr>
            <w:tcW w:w="5783" w:type="dxa"/>
            <w:tcBorders>
              <w:top w:val="nil"/>
            </w:tcBorders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Ед. изм.</w:t>
            </w:r>
          </w:p>
        </w:tc>
        <w:tc>
          <w:tcPr>
            <w:tcW w:w="1418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2027</w:t>
            </w:r>
          </w:p>
        </w:tc>
        <w:tc>
          <w:tcPr>
            <w:tcW w:w="1304" w:type="dxa"/>
            <w:gridSpan w:val="3"/>
            <w:tcBorders>
              <w:top w:val="nil"/>
            </w:tcBorders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ния действия программы</w:t>
            </w:r>
          </w:p>
        </w:tc>
      </w:tr>
      <w:tr w:rsidR="00EE490E" w:rsidRPr="00814B22" w:rsidTr="00A752A2">
        <w:tc>
          <w:tcPr>
            <w:tcW w:w="16013" w:type="dxa"/>
            <w:gridSpan w:val="13"/>
          </w:tcPr>
          <w:p w:rsidR="00EE490E" w:rsidRPr="00814B22" w:rsidRDefault="00EE490E" w:rsidP="00A52EB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4B22">
              <w:rPr>
                <w:b/>
                <w:sz w:val="24"/>
                <w:szCs w:val="24"/>
              </w:rPr>
              <w:t>Муниципальная программа «Развитие системы образования на территории Новоузенского муниципального района</w:t>
            </w:r>
          </w:p>
          <w:p w:rsidR="00EE490E" w:rsidRPr="00814B22" w:rsidRDefault="00EE490E" w:rsidP="00A52EB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 2022-2027</w:t>
            </w:r>
            <w:r w:rsidRPr="00814B22">
              <w:rPr>
                <w:b/>
                <w:sz w:val="24"/>
                <w:szCs w:val="24"/>
              </w:rPr>
              <w:t xml:space="preserve"> годы»</w:t>
            </w:r>
          </w:p>
        </w:tc>
      </w:tr>
      <w:tr w:rsidR="00EE490E" w:rsidRPr="00814B22" w:rsidTr="00EE490E">
        <w:trPr>
          <w:trHeight w:val="405"/>
        </w:trPr>
        <w:tc>
          <w:tcPr>
            <w:tcW w:w="16013" w:type="dxa"/>
            <w:gridSpan w:val="13"/>
          </w:tcPr>
          <w:p w:rsidR="00EE490E" w:rsidRPr="00814B22" w:rsidRDefault="00EE490E" w:rsidP="00EE49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4B22">
              <w:rPr>
                <w:b/>
                <w:sz w:val="24"/>
                <w:szCs w:val="24"/>
              </w:rPr>
              <w:t>Подпрограмма №1 Развитие системы дошкольного образования</w:t>
            </w:r>
          </w:p>
        </w:tc>
      </w:tr>
      <w:tr w:rsidR="008160EA" w:rsidRPr="00814B22" w:rsidTr="00EE490E">
        <w:tc>
          <w:tcPr>
            <w:tcW w:w="846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1.</w:t>
            </w:r>
          </w:p>
        </w:tc>
        <w:tc>
          <w:tcPr>
            <w:tcW w:w="5925" w:type="dxa"/>
            <w:gridSpan w:val="2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14B22">
              <w:rPr>
                <w:b/>
                <w:sz w:val="24"/>
                <w:szCs w:val="24"/>
              </w:rPr>
              <w:t>Показатель 1</w:t>
            </w:r>
          </w:p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rFonts w:eastAsia="Andale Sans UI"/>
                <w:spacing w:val="-19"/>
                <w:kern w:val="2"/>
                <w:sz w:val="24"/>
                <w:szCs w:val="24"/>
              </w:rPr>
              <w:t>Количество детей дошкольного возраста, участвующих в реализации мероприятий по всестороннему развитию  личности дошкольника за счет совершенствования и разнообразия форм работы</w:t>
            </w:r>
          </w:p>
        </w:tc>
        <w:tc>
          <w:tcPr>
            <w:tcW w:w="1275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 xml:space="preserve"> 1193</w:t>
            </w:r>
          </w:p>
        </w:tc>
        <w:tc>
          <w:tcPr>
            <w:tcW w:w="1276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1215</w:t>
            </w:r>
          </w:p>
        </w:tc>
        <w:tc>
          <w:tcPr>
            <w:tcW w:w="992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900</w:t>
            </w:r>
          </w:p>
        </w:tc>
        <w:tc>
          <w:tcPr>
            <w:tcW w:w="1304" w:type="dxa"/>
            <w:gridSpan w:val="3"/>
          </w:tcPr>
          <w:p w:rsidR="008160EA" w:rsidRPr="00814B22" w:rsidRDefault="008160EA" w:rsidP="008160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2027</w:t>
            </w:r>
          </w:p>
        </w:tc>
      </w:tr>
      <w:tr w:rsidR="00EE490E" w:rsidRPr="00814B22" w:rsidTr="00A752A2">
        <w:tc>
          <w:tcPr>
            <w:tcW w:w="16013" w:type="dxa"/>
            <w:gridSpan w:val="13"/>
          </w:tcPr>
          <w:p w:rsidR="00EE490E" w:rsidRDefault="00EE490E" w:rsidP="00EE49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4B22">
              <w:rPr>
                <w:b/>
                <w:sz w:val="24"/>
                <w:szCs w:val="24"/>
              </w:rPr>
              <w:t>Подпрограмма №2 Развитие системы общего и дополнительного образования</w:t>
            </w:r>
          </w:p>
          <w:p w:rsidR="00EE490E" w:rsidRPr="00814B22" w:rsidRDefault="00EE490E" w:rsidP="00EE49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160EA" w:rsidRPr="00814B22" w:rsidTr="00EE490E">
        <w:tc>
          <w:tcPr>
            <w:tcW w:w="846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1</w:t>
            </w:r>
          </w:p>
        </w:tc>
        <w:tc>
          <w:tcPr>
            <w:tcW w:w="5925" w:type="dxa"/>
            <w:gridSpan w:val="2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b/>
                <w:kern w:val="2"/>
                <w:sz w:val="24"/>
                <w:szCs w:val="24"/>
              </w:rPr>
              <w:t>Показатель 1</w:t>
            </w:r>
          </w:p>
          <w:p w:rsidR="00EE490E" w:rsidRPr="00EE490E" w:rsidRDefault="008160EA" w:rsidP="00A52EB8">
            <w:pPr>
              <w:widowControl w:val="0"/>
              <w:jc w:val="both"/>
              <w:rPr>
                <w:spacing w:val="-19"/>
                <w:sz w:val="24"/>
                <w:szCs w:val="24"/>
              </w:rPr>
            </w:pPr>
            <w:r w:rsidRPr="00814B22">
              <w:rPr>
                <w:rFonts w:eastAsia="Andale Sans UI"/>
                <w:spacing w:val="-19"/>
                <w:kern w:val="2"/>
                <w:sz w:val="24"/>
                <w:szCs w:val="24"/>
              </w:rPr>
              <w:t>Количество детей, получающих начальное,</w:t>
            </w:r>
            <w:r w:rsidRPr="00814B22">
              <w:rPr>
                <w:spacing w:val="-19"/>
                <w:sz w:val="24"/>
                <w:szCs w:val="24"/>
              </w:rPr>
              <w:t xml:space="preserve"> основное, среднееобразование в муниципальных общеобразовательных организациях.</w:t>
            </w:r>
          </w:p>
        </w:tc>
        <w:tc>
          <w:tcPr>
            <w:tcW w:w="1275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3023</w:t>
            </w:r>
          </w:p>
        </w:tc>
        <w:tc>
          <w:tcPr>
            <w:tcW w:w="1276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2990</w:t>
            </w:r>
          </w:p>
        </w:tc>
        <w:tc>
          <w:tcPr>
            <w:tcW w:w="992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2700</w:t>
            </w:r>
          </w:p>
        </w:tc>
        <w:tc>
          <w:tcPr>
            <w:tcW w:w="992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2700</w:t>
            </w:r>
          </w:p>
        </w:tc>
        <w:tc>
          <w:tcPr>
            <w:tcW w:w="992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2700</w:t>
            </w:r>
          </w:p>
        </w:tc>
        <w:tc>
          <w:tcPr>
            <w:tcW w:w="993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2700</w:t>
            </w:r>
          </w:p>
        </w:tc>
        <w:tc>
          <w:tcPr>
            <w:tcW w:w="1304" w:type="dxa"/>
            <w:gridSpan w:val="3"/>
          </w:tcPr>
          <w:p w:rsidR="008160EA" w:rsidRPr="00814B22" w:rsidRDefault="008160EA" w:rsidP="008160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2027</w:t>
            </w:r>
          </w:p>
        </w:tc>
      </w:tr>
      <w:tr w:rsidR="008160EA" w:rsidRPr="00814B22" w:rsidTr="00EE490E">
        <w:tc>
          <w:tcPr>
            <w:tcW w:w="846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2.</w:t>
            </w:r>
          </w:p>
        </w:tc>
        <w:tc>
          <w:tcPr>
            <w:tcW w:w="5925" w:type="dxa"/>
            <w:gridSpan w:val="2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b/>
                <w:kern w:val="2"/>
                <w:sz w:val="24"/>
                <w:szCs w:val="24"/>
              </w:rPr>
              <w:t>Показатель 2</w:t>
            </w:r>
          </w:p>
          <w:p w:rsidR="008160EA" w:rsidRPr="00814B22" w:rsidRDefault="008160EA" w:rsidP="00A52EB8">
            <w:pPr>
              <w:widowControl w:val="0"/>
              <w:jc w:val="both"/>
              <w:rPr>
                <w:rFonts w:eastAsia="Andale Sans UI"/>
                <w:spacing w:val="-19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spacing w:val="-19"/>
                <w:kern w:val="2"/>
                <w:sz w:val="24"/>
                <w:szCs w:val="24"/>
              </w:rPr>
              <w:t>Количество детей, получающих дополнительное образование в муниципальных организациях дополнительного образования</w:t>
            </w:r>
          </w:p>
        </w:tc>
        <w:tc>
          <w:tcPr>
            <w:tcW w:w="1275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1342</w:t>
            </w:r>
          </w:p>
        </w:tc>
        <w:tc>
          <w:tcPr>
            <w:tcW w:w="1276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1348</w:t>
            </w:r>
          </w:p>
        </w:tc>
        <w:tc>
          <w:tcPr>
            <w:tcW w:w="992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1610</w:t>
            </w:r>
          </w:p>
        </w:tc>
        <w:tc>
          <w:tcPr>
            <w:tcW w:w="992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1610</w:t>
            </w:r>
          </w:p>
        </w:tc>
        <w:tc>
          <w:tcPr>
            <w:tcW w:w="992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1610</w:t>
            </w:r>
          </w:p>
        </w:tc>
        <w:tc>
          <w:tcPr>
            <w:tcW w:w="993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2700</w:t>
            </w:r>
          </w:p>
        </w:tc>
        <w:tc>
          <w:tcPr>
            <w:tcW w:w="1304" w:type="dxa"/>
            <w:gridSpan w:val="3"/>
          </w:tcPr>
          <w:p w:rsidR="008160EA" w:rsidRPr="00814B22" w:rsidRDefault="008160EA" w:rsidP="008160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2027</w:t>
            </w:r>
          </w:p>
        </w:tc>
      </w:tr>
      <w:tr w:rsidR="008160EA" w:rsidRPr="00814B22" w:rsidTr="00EE490E">
        <w:tc>
          <w:tcPr>
            <w:tcW w:w="846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3.</w:t>
            </w:r>
          </w:p>
        </w:tc>
        <w:tc>
          <w:tcPr>
            <w:tcW w:w="5925" w:type="dxa"/>
            <w:gridSpan w:val="2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b/>
                <w:kern w:val="2"/>
                <w:sz w:val="24"/>
                <w:szCs w:val="24"/>
              </w:rPr>
              <w:t xml:space="preserve">Показатель 3  </w:t>
            </w:r>
          </w:p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 xml:space="preserve">Доля охвата  питанием обучающихся в муниципальных общеобразовательных учреждениях, реализующих </w:t>
            </w:r>
            <w:r w:rsidRPr="00814B22">
              <w:rPr>
                <w:rFonts w:eastAsia="Andale Sans UI"/>
                <w:kern w:val="2"/>
                <w:sz w:val="24"/>
                <w:szCs w:val="24"/>
              </w:rPr>
              <w:lastRenderedPageBreak/>
              <w:t xml:space="preserve">образовательные программы начального общего, основного общего и среднего общего образования </w:t>
            </w:r>
          </w:p>
        </w:tc>
        <w:tc>
          <w:tcPr>
            <w:tcW w:w="1275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73</w:t>
            </w:r>
          </w:p>
        </w:tc>
        <w:tc>
          <w:tcPr>
            <w:tcW w:w="1304" w:type="dxa"/>
            <w:gridSpan w:val="3"/>
          </w:tcPr>
          <w:p w:rsidR="008160EA" w:rsidRPr="00814B22" w:rsidRDefault="008160EA" w:rsidP="008160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2027</w:t>
            </w:r>
          </w:p>
        </w:tc>
      </w:tr>
      <w:tr w:rsidR="00EE490E" w:rsidRPr="00814B22" w:rsidTr="00A752A2">
        <w:tc>
          <w:tcPr>
            <w:tcW w:w="16013" w:type="dxa"/>
            <w:gridSpan w:val="13"/>
          </w:tcPr>
          <w:p w:rsidR="00EE490E" w:rsidRPr="00814B22" w:rsidRDefault="00EE490E" w:rsidP="00EE49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4B22">
              <w:rPr>
                <w:b/>
                <w:sz w:val="24"/>
                <w:szCs w:val="24"/>
              </w:rPr>
              <w:lastRenderedPageBreak/>
              <w:t>Подпрограмма №3 Обеспечение условий безопасности в муниципальных образовательных организациях</w:t>
            </w:r>
          </w:p>
          <w:p w:rsidR="00EE490E" w:rsidRPr="00814B22" w:rsidRDefault="00EE490E" w:rsidP="00A52EB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4B22">
              <w:rPr>
                <w:b/>
                <w:sz w:val="24"/>
                <w:szCs w:val="24"/>
              </w:rPr>
              <w:t>Новоузенского муниципального района</w:t>
            </w:r>
          </w:p>
        </w:tc>
      </w:tr>
      <w:tr w:rsidR="008160EA" w:rsidRPr="00814B22" w:rsidTr="00EE490E">
        <w:tc>
          <w:tcPr>
            <w:tcW w:w="846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1</w:t>
            </w:r>
          </w:p>
        </w:tc>
        <w:tc>
          <w:tcPr>
            <w:tcW w:w="5925" w:type="dxa"/>
            <w:gridSpan w:val="2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b/>
                <w:kern w:val="2"/>
                <w:sz w:val="24"/>
                <w:szCs w:val="24"/>
              </w:rPr>
              <w:t>Показатель 1</w:t>
            </w:r>
          </w:p>
          <w:p w:rsidR="008160EA" w:rsidRPr="00814B22" w:rsidRDefault="008160EA" w:rsidP="00A52EB8">
            <w:pPr>
              <w:jc w:val="both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 xml:space="preserve">Количество лиц, занимающих должности, связанные с обеспечением безопасности дорожного движения, прошедших обучение на право занятия этих должностей </w:t>
            </w:r>
          </w:p>
        </w:tc>
        <w:tc>
          <w:tcPr>
            <w:tcW w:w="1275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</w:tcPr>
          <w:p w:rsidR="008160EA" w:rsidRPr="00814B22" w:rsidRDefault="008160EA" w:rsidP="008160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2027</w:t>
            </w:r>
          </w:p>
        </w:tc>
      </w:tr>
      <w:tr w:rsidR="00EE490E" w:rsidRPr="00814B22" w:rsidTr="00A752A2">
        <w:trPr>
          <w:trHeight w:val="431"/>
        </w:trPr>
        <w:tc>
          <w:tcPr>
            <w:tcW w:w="16013" w:type="dxa"/>
            <w:gridSpan w:val="13"/>
          </w:tcPr>
          <w:p w:rsidR="00EE490E" w:rsidRPr="00814B22" w:rsidRDefault="00EE490E" w:rsidP="00EE49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4B22">
              <w:rPr>
                <w:b/>
                <w:sz w:val="24"/>
                <w:szCs w:val="24"/>
              </w:rPr>
              <w:t>Подпрограмма №4 Развитие кадрового потенциала в муниципальных образовательных организациях</w:t>
            </w:r>
          </w:p>
        </w:tc>
      </w:tr>
      <w:tr w:rsidR="008160EA" w:rsidRPr="00814B22" w:rsidTr="00EE490E">
        <w:tc>
          <w:tcPr>
            <w:tcW w:w="846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1.</w:t>
            </w:r>
          </w:p>
        </w:tc>
        <w:tc>
          <w:tcPr>
            <w:tcW w:w="5925" w:type="dxa"/>
            <w:gridSpan w:val="2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b/>
                <w:kern w:val="2"/>
                <w:sz w:val="24"/>
                <w:szCs w:val="24"/>
              </w:rPr>
              <w:t>Показатель 1</w:t>
            </w:r>
          </w:p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 w:rsidRPr="00814B22">
              <w:rPr>
                <w:sz w:val="24"/>
                <w:szCs w:val="24"/>
                <w:lang w:eastAsia="zh-CN"/>
              </w:rPr>
              <w:t>Количество молодых специалистов, работающих в муниципальных образовательных организациях, со стажем работы до 3-х лет.</w:t>
            </w:r>
          </w:p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чел</w:t>
            </w:r>
          </w:p>
        </w:tc>
        <w:tc>
          <w:tcPr>
            <w:tcW w:w="1418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160EA" w:rsidRPr="00814B22" w:rsidRDefault="008160EA" w:rsidP="00D018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21</w:t>
            </w:r>
          </w:p>
        </w:tc>
        <w:tc>
          <w:tcPr>
            <w:tcW w:w="1088" w:type="dxa"/>
            <w:gridSpan w:val="2"/>
          </w:tcPr>
          <w:p w:rsidR="008160EA" w:rsidRPr="00814B22" w:rsidRDefault="008160EA" w:rsidP="00D018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21</w:t>
            </w:r>
          </w:p>
        </w:tc>
        <w:tc>
          <w:tcPr>
            <w:tcW w:w="1209" w:type="dxa"/>
            <w:gridSpan w:val="2"/>
          </w:tcPr>
          <w:p w:rsidR="008160EA" w:rsidRPr="00814B22" w:rsidRDefault="008160EA" w:rsidP="008160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2027</w:t>
            </w:r>
          </w:p>
        </w:tc>
      </w:tr>
      <w:tr w:rsidR="00EE490E" w:rsidRPr="00814B22" w:rsidTr="00A752A2">
        <w:tc>
          <w:tcPr>
            <w:tcW w:w="16013" w:type="dxa"/>
            <w:gridSpan w:val="13"/>
          </w:tcPr>
          <w:p w:rsidR="00EE490E" w:rsidRDefault="00EE490E" w:rsidP="00EE49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4B22">
              <w:rPr>
                <w:b/>
                <w:sz w:val="24"/>
                <w:szCs w:val="24"/>
              </w:rPr>
              <w:t>Подпрограмма №5 Доступная среда</w:t>
            </w:r>
          </w:p>
          <w:p w:rsidR="00EE490E" w:rsidRPr="00814B22" w:rsidRDefault="00EE490E" w:rsidP="00EE49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160EA" w:rsidRPr="00814B22" w:rsidTr="00EE490E">
        <w:tc>
          <w:tcPr>
            <w:tcW w:w="846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1</w:t>
            </w:r>
          </w:p>
        </w:tc>
        <w:tc>
          <w:tcPr>
            <w:tcW w:w="5925" w:type="dxa"/>
            <w:gridSpan w:val="2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b/>
                <w:kern w:val="2"/>
                <w:sz w:val="24"/>
                <w:szCs w:val="24"/>
              </w:rPr>
              <w:t>Показатель 1</w:t>
            </w:r>
          </w:p>
          <w:p w:rsidR="008160EA" w:rsidRPr="000047CE" w:rsidRDefault="008160EA" w:rsidP="000047CE">
            <w:pPr>
              <w:widowControl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Доля муниципальных образовательных организаций, доступных для детей с ограниченными возможностями здоров</w:t>
            </w:r>
            <w:r w:rsidR="000047CE">
              <w:rPr>
                <w:sz w:val="24"/>
                <w:szCs w:val="24"/>
              </w:rPr>
              <w:t>ья, в том числе детей-инвалидов</w:t>
            </w:r>
          </w:p>
        </w:tc>
        <w:tc>
          <w:tcPr>
            <w:tcW w:w="1275" w:type="dxa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160EA" w:rsidRPr="00814B22" w:rsidRDefault="008160EA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kern w:val="2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160EA" w:rsidRPr="00814B22" w:rsidRDefault="0045056F" w:rsidP="004505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3"/>
          </w:tcPr>
          <w:p w:rsidR="008160EA" w:rsidRPr="00814B22" w:rsidRDefault="008160EA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15</w:t>
            </w:r>
          </w:p>
        </w:tc>
        <w:tc>
          <w:tcPr>
            <w:tcW w:w="1163" w:type="dxa"/>
          </w:tcPr>
          <w:p w:rsidR="008160EA" w:rsidRPr="00814B22" w:rsidRDefault="008160EA" w:rsidP="008160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B22">
              <w:rPr>
                <w:sz w:val="24"/>
                <w:szCs w:val="24"/>
              </w:rPr>
              <w:t>2027</w:t>
            </w:r>
          </w:p>
        </w:tc>
      </w:tr>
      <w:tr w:rsidR="00EE490E" w:rsidRPr="00814B22" w:rsidTr="00A752A2">
        <w:tc>
          <w:tcPr>
            <w:tcW w:w="16013" w:type="dxa"/>
            <w:gridSpan w:val="13"/>
          </w:tcPr>
          <w:p w:rsidR="00EE490E" w:rsidRDefault="00EE490E" w:rsidP="00EE49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№6 Поддержка одаренный детей</w:t>
            </w:r>
          </w:p>
          <w:p w:rsidR="00EE490E" w:rsidRPr="00814B22" w:rsidRDefault="00EE490E" w:rsidP="00EE49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490E" w:rsidRPr="00814B22" w:rsidTr="00EE490E">
        <w:tc>
          <w:tcPr>
            <w:tcW w:w="846" w:type="dxa"/>
          </w:tcPr>
          <w:p w:rsidR="00EE490E" w:rsidRPr="00814B22" w:rsidRDefault="00EE490E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5" w:type="dxa"/>
            <w:gridSpan w:val="2"/>
          </w:tcPr>
          <w:p w:rsidR="00EE490E" w:rsidRDefault="00EE490E" w:rsidP="00EE49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814B22">
              <w:rPr>
                <w:rFonts w:eastAsia="Andale Sans UI"/>
                <w:b/>
                <w:kern w:val="2"/>
                <w:sz w:val="24"/>
                <w:szCs w:val="24"/>
              </w:rPr>
              <w:t>Показатель 1</w:t>
            </w:r>
          </w:p>
          <w:p w:rsidR="000047CE" w:rsidRPr="000047CE" w:rsidRDefault="009641EE" w:rsidP="000047CE">
            <w:pPr>
              <w:pStyle w:val="a3"/>
              <w:framePr w:hSpace="0" w:wrap="auto" w:vAnchor="margin" w:yAlign="inline"/>
              <w:suppressOverlap w:val="0"/>
              <w:rPr>
                <w:sz w:val="24"/>
              </w:rPr>
            </w:pPr>
            <w:r w:rsidRPr="009641EE">
              <w:rPr>
                <w:sz w:val="24"/>
              </w:rPr>
              <w:t>Количество</w:t>
            </w:r>
            <w:r w:rsidR="000047CE" w:rsidRPr="009641EE">
              <w:rPr>
                <w:sz w:val="24"/>
              </w:rPr>
              <w:t xml:space="preserve"> о</w:t>
            </w:r>
            <w:r w:rsidR="000047CE" w:rsidRPr="000047CE">
              <w:rPr>
                <w:sz w:val="24"/>
              </w:rPr>
              <w:t xml:space="preserve">бучающихся, участвующих в </w:t>
            </w:r>
            <w:r w:rsidR="003C39AA">
              <w:rPr>
                <w:sz w:val="24"/>
              </w:rPr>
              <w:t>предметных олимпиадах</w:t>
            </w:r>
            <w:r w:rsidR="000047CE" w:rsidRPr="000047CE">
              <w:rPr>
                <w:sz w:val="24"/>
              </w:rPr>
              <w:t>, научных конференциях, конкурсах, фестивалях д</w:t>
            </w:r>
            <w:r w:rsidR="000047CE">
              <w:rPr>
                <w:sz w:val="24"/>
              </w:rPr>
              <w:t>етского творчества, спортивных мероприятиях.</w:t>
            </w:r>
          </w:p>
          <w:p w:rsidR="00EE490E" w:rsidRPr="00814B22" w:rsidRDefault="00EE490E" w:rsidP="00A52E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ndale Sans UI"/>
                <w:b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90E" w:rsidRPr="00814B22" w:rsidRDefault="000047CE" w:rsidP="00A52E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EE490E" w:rsidRPr="00814B22" w:rsidRDefault="000047CE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490E" w:rsidRPr="00814B22" w:rsidRDefault="000047CE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490E" w:rsidRPr="00814B22" w:rsidRDefault="000047CE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490E" w:rsidRPr="00814B22" w:rsidRDefault="000047CE" w:rsidP="0045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EE490E" w:rsidRPr="00814B22" w:rsidRDefault="000047CE" w:rsidP="004505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</w:tcPr>
          <w:p w:rsidR="00EE490E" w:rsidRPr="00814B22" w:rsidRDefault="000047CE" w:rsidP="004505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63" w:type="dxa"/>
          </w:tcPr>
          <w:p w:rsidR="00EE490E" w:rsidRPr="00814B22" w:rsidRDefault="0045056F" w:rsidP="004505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</w:tbl>
    <w:p w:rsidR="008160EA" w:rsidRPr="00814B22" w:rsidRDefault="008160EA" w:rsidP="0045056F">
      <w:pPr>
        <w:widowControl w:val="0"/>
        <w:autoSpaceDE w:val="0"/>
        <w:autoSpaceDN w:val="0"/>
        <w:rPr>
          <w:rFonts w:ascii="Times New Roman" w:hAnsi="Times New Roman" w:cs="Times New Roman"/>
          <w:bCs/>
          <w:sz w:val="24"/>
          <w:szCs w:val="24"/>
        </w:rPr>
      </w:pPr>
    </w:p>
    <w:p w:rsidR="0045056F" w:rsidRDefault="0045056F" w:rsidP="008160EA">
      <w:pPr>
        <w:widowControl w:val="0"/>
        <w:autoSpaceDE w:val="0"/>
        <w:autoSpaceDN w:val="0"/>
        <w:ind w:left="10620"/>
        <w:rPr>
          <w:rFonts w:ascii="Times New Roman" w:hAnsi="Times New Roman" w:cs="Times New Roman"/>
          <w:bCs/>
          <w:sz w:val="24"/>
          <w:szCs w:val="24"/>
        </w:rPr>
      </w:pPr>
    </w:p>
    <w:p w:rsidR="0045056F" w:rsidRDefault="0045056F" w:rsidP="008160EA">
      <w:pPr>
        <w:widowControl w:val="0"/>
        <w:autoSpaceDE w:val="0"/>
        <w:autoSpaceDN w:val="0"/>
        <w:ind w:left="10620"/>
        <w:rPr>
          <w:rFonts w:ascii="Times New Roman" w:hAnsi="Times New Roman" w:cs="Times New Roman"/>
          <w:bCs/>
          <w:sz w:val="24"/>
          <w:szCs w:val="24"/>
        </w:rPr>
      </w:pPr>
    </w:p>
    <w:p w:rsidR="0045056F" w:rsidRDefault="0045056F" w:rsidP="008160EA">
      <w:pPr>
        <w:widowControl w:val="0"/>
        <w:autoSpaceDE w:val="0"/>
        <w:autoSpaceDN w:val="0"/>
        <w:ind w:left="10620"/>
        <w:rPr>
          <w:rFonts w:ascii="Times New Roman" w:hAnsi="Times New Roman" w:cs="Times New Roman"/>
          <w:bCs/>
          <w:sz w:val="24"/>
          <w:szCs w:val="24"/>
        </w:rPr>
      </w:pPr>
    </w:p>
    <w:p w:rsidR="004D4BA7" w:rsidRPr="00814B22" w:rsidRDefault="008160EA" w:rsidP="008160EA">
      <w:pPr>
        <w:widowControl w:val="0"/>
        <w:autoSpaceDE w:val="0"/>
        <w:autoSpaceDN w:val="0"/>
        <w:ind w:left="10620"/>
        <w:rPr>
          <w:rFonts w:ascii="Times New Roman" w:hAnsi="Times New Roman" w:cs="Times New Roman"/>
          <w:bCs/>
          <w:sz w:val="24"/>
          <w:szCs w:val="24"/>
        </w:rPr>
      </w:pPr>
      <w:r w:rsidRPr="00814B22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4D4BA7" w:rsidRPr="00814B22">
        <w:rPr>
          <w:rFonts w:ascii="Times New Roman" w:hAnsi="Times New Roman" w:cs="Times New Roman"/>
          <w:bCs/>
          <w:sz w:val="24"/>
          <w:szCs w:val="24"/>
        </w:rPr>
        <w:t>риложение №2  к муниципальной                                                                                 программе «Развитие системы образования на территории Новоузенского                                                                          муниципального района  на 2022-202</w:t>
      </w:r>
      <w:r w:rsidRPr="00814B22">
        <w:rPr>
          <w:rFonts w:ascii="Times New Roman" w:hAnsi="Times New Roman" w:cs="Times New Roman"/>
          <w:bCs/>
          <w:sz w:val="24"/>
          <w:szCs w:val="24"/>
        </w:rPr>
        <w:t>7</w:t>
      </w:r>
      <w:r w:rsidR="004D4BA7" w:rsidRPr="00814B22">
        <w:rPr>
          <w:rFonts w:ascii="Times New Roman" w:hAnsi="Times New Roman" w:cs="Times New Roman"/>
          <w:bCs/>
          <w:sz w:val="24"/>
          <w:szCs w:val="24"/>
        </w:rPr>
        <w:t xml:space="preserve">годы»                                                                        </w:t>
      </w:r>
    </w:p>
    <w:p w:rsidR="004D4BA7" w:rsidRPr="00814B22" w:rsidRDefault="004D4BA7" w:rsidP="0045056F">
      <w:pPr>
        <w:widowControl w:val="0"/>
        <w:spacing w:after="0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814B2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Перечень</w:t>
      </w:r>
    </w:p>
    <w:p w:rsidR="00A752A2" w:rsidRDefault="004D4BA7" w:rsidP="0045056F">
      <w:pPr>
        <w:widowControl w:val="0"/>
        <w:autoSpaceDE w:val="0"/>
        <w:autoSpaceDN w:val="0"/>
        <w:spacing w:after="0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814B2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основных мероприятий муниципальной программы </w:t>
      </w:r>
    </w:p>
    <w:p w:rsidR="004D4BA7" w:rsidRDefault="004D4BA7" w:rsidP="00A752A2">
      <w:pPr>
        <w:widowControl w:val="0"/>
        <w:autoSpaceDE w:val="0"/>
        <w:autoSpaceDN w:val="0"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814B22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«Развитие системы образования на территории Новоузенского муниципального района на 2022-202</w:t>
      </w:r>
      <w:r w:rsidR="008160EA" w:rsidRPr="00814B22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7</w:t>
      </w:r>
      <w:r w:rsidRPr="00814B22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годы» и входящих в нее подпрограмм</w:t>
      </w:r>
    </w:p>
    <w:p w:rsidR="0045056F" w:rsidRPr="00814B22" w:rsidRDefault="0045056F" w:rsidP="0045056F">
      <w:pPr>
        <w:widowControl w:val="0"/>
        <w:autoSpaceDE w:val="0"/>
        <w:autoSpaceDN w:val="0"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55"/>
        <w:gridCol w:w="2722"/>
        <w:gridCol w:w="1955"/>
        <w:gridCol w:w="2127"/>
      </w:tblGrid>
      <w:tr w:rsidR="004D4BA7" w:rsidRPr="0045056F" w:rsidTr="003442E6"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A7" w:rsidRPr="0045056F" w:rsidRDefault="004D4BA7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45056F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Наименование мероприятий программы</w:t>
            </w:r>
          </w:p>
          <w:p w:rsidR="004D4BA7" w:rsidRPr="0045056F" w:rsidRDefault="004D4BA7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45056F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и входящих в нее подпрограмм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A7" w:rsidRPr="0045056F" w:rsidRDefault="004D4BA7" w:rsidP="0045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45056F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Исполнитель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A7" w:rsidRPr="0045056F" w:rsidRDefault="004D4BA7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45056F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Срок</w:t>
            </w:r>
          </w:p>
        </w:tc>
      </w:tr>
      <w:tr w:rsidR="004D4BA7" w:rsidRPr="0045056F" w:rsidTr="003442E6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A7" w:rsidRPr="0045056F" w:rsidRDefault="004D4BA7" w:rsidP="00A52EB8">
            <w:pP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A7" w:rsidRPr="0045056F" w:rsidRDefault="004D4BA7" w:rsidP="00A52EB8">
            <w:pP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A7" w:rsidRPr="0045056F" w:rsidRDefault="004D4BA7" w:rsidP="00A52EB8">
            <w:pPr>
              <w:widowControl w:val="0"/>
              <w:autoSpaceDE w:val="0"/>
              <w:autoSpaceDN w:val="0"/>
              <w:adjustRightInd w:val="0"/>
              <w:ind w:left="-106" w:right="-56"/>
              <w:jc w:val="center"/>
              <w:rPr>
                <w:rFonts w:ascii="Times New Roman" w:eastAsia="Andale Sans UI" w:hAnsi="Times New Roman" w:cs="Times New Roman"/>
                <w:b/>
                <w:spacing w:val="-18"/>
                <w:kern w:val="2"/>
                <w:sz w:val="24"/>
                <w:szCs w:val="24"/>
              </w:rPr>
            </w:pPr>
            <w:r w:rsidRPr="0045056F">
              <w:rPr>
                <w:rFonts w:ascii="Times New Roman" w:eastAsia="Andale Sans UI" w:hAnsi="Times New Roman" w:cs="Times New Roman"/>
                <w:b/>
                <w:spacing w:val="-18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A7" w:rsidRPr="0045056F" w:rsidRDefault="004D4BA7" w:rsidP="00A52EB8">
            <w:pPr>
              <w:widowControl w:val="0"/>
              <w:autoSpaceDE w:val="0"/>
              <w:autoSpaceDN w:val="0"/>
              <w:adjustRightInd w:val="0"/>
              <w:ind w:right="-180"/>
              <w:jc w:val="center"/>
              <w:rPr>
                <w:rFonts w:ascii="Times New Roman" w:eastAsia="Andale Sans UI" w:hAnsi="Times New Roman" w:cs="Times New Roman"/>
                <w:b/>
                <w:spacing w:val="-14"/>
                <w:kern w:val="2"/>
                <w:sz w:val="24"/>
                <w:szCs w:val="24"/>
              </w:rPr>
            </w:pPr>
            <w:r w:rsidRPr="0045056F">
              <w:rPr>
                <w:rFonts w:ascii="Times New Roman" w:eastAsia="Andale Sans UI" w:hAnsi="Times New Roman" w:cs="Times New Roman"/>
                <w:b/>
                <w:spacing w:val="-14"/>
                <w:kern w:val="2"/>
                <w:sz w:val="24"/>
                <w:szCs w:val="24"/>
              </w:rPr>
              <w:t>окончания реализации</w:t>
            </w:r>
          </w:p>
        </w:tc>
      </w:tr>
      <w:tr w:rsidR="004B0F63" w:rsidRPr="00814B22" w:rsidTr="003442E6">
        <w:trPr>
          <w:trHeight w:val="10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63" w:rsidRPr="00814B22" w:rsidRDefault="004B0F63" w:rsidP="00450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Основное мероприятие 1.1</w:t>
            </w:r>
          </w:p>
          <w:p w:rsidR="004B0F63" w:rsidRPr="00814B22" w:rsidRDefault="004B0F63" w:rsidP="004505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 w:rsidRPr="00814B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Обеспечение государственных гарантий  реализации прав на получение общедоступного и бесплатного дошкольного образования в муниципальных образовательных организациях Новоузенского района;</w:t>
            </w:r>
            <w:bookmarkEnd w:id="1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63" w:rsidRPr="00814B22" w:rsidRDefault="004B0F63" w:rsidP="0045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63" w:rsidRPr="00814B22" w:rsidRDefault="004B0F63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63" w:rsidRPr="00814B22" w:rsidRDefault="004B0F63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202</w:t>
            </w:r>
            <w:r w:rsidR="008160EA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4B0F63" w:rsidRPr="00814B22" w:rsidTr="003442E6">
        <w:trPr>
          <w:trHeight w:val="10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63" w:rsidRPr="00814B22" w:rsidRDefault="004B0F63" w:rsidP="00450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Основное мероприятие 1.2</w:t>
            </w:r>
          </w:p>
          <w:p w:rsidR="004B0F63" w:rsidRPr="00814B22" w:rsidRDefault="004B0F63" w:rsidP="00450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9"/>
                <w:kern w:val="2"/>
                <w:sz w:val="24"/>
                <w:szCs w:val="24"/>
              </w:rPr>
              <w:t>Обеспечение повышение оплаты труда некоторым категориям работников муниципальных учреждений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63" w:rsidRPr="00814B22" w:rsidRDefault="004B0F63" w:rsidP="0045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63" w:rsidRPr="00814B22" w:rsidRDefault="004B0F63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63" w:rsidRPr="00814B22" w:rsidRDefault="004B0F63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202</w:t>
            </w:r>
            <w:r w:rsidR="008160EA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4B0F63" w:rsidRPr="00814B22" w:rsidTr="003442E6">
        <w:trPr>
          <w:trHeight w:val="10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63" w:rsidRPr="00814B22" w:rsidRDefault="004B0F63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 1.3</w:t>
            </w:r>
          </w:p>
          <w:p w:rsidR="004B0F63" w:rsidRPr="00814B22" w:rsidRDefault="004B0F63" w:rsidP="0045056F">
            <w:pPr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Оснащение и укрепление материально-технической базы из расчета 1000 руб. на 1 воспитанника/обучающегося  муниципального дошкольного образовательного  учреждения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63" w:rsidRPr="00814B22" w:rsidRDefault="004B0F63" w:rsidP="0045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63" w:rsidRPr="00814B22" w:rsidRDefault="004B0F63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63" w:rsidRPr="00814B22" w:rsidRDefault="004B0F63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</w:t>
            </w:r>
            <w:r w:rsidR="008160EA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4B0F63" w:rsidRPr="00814B22" w:rsidTr="003442E6">
        <w:trPr>
          <w:trHeight w:val="10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63" w:rsidRPr="00814B22" w:rsidRDefault="004B0F63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 1.4</w:t>
            </w:r>
          </w:p>
          <w:p w:rsidR="004B0F63" w:rsidRPr="00814B22" w:rsidRDefault="004B0F63" w:rsidP="00450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Проведение капитального и текущего ремонтов муниципальных образовательных учреждений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63" w:rsidRPr="00814B22" w:rsidRDefault="004B0F63" w:rsidP="0045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63" w:rsidRPr="00814B22" w:rsidRDefault="004B0F63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63" w:rsidRPr="00814B22" w:rsidRDefault="004B0F63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</w:t>
            </w:r>
            <w:r w:rsidR="008160EA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C63EA4" w:rsidRPr="00814B22" w:rsidTr="003442E6">
        <w:trPr>
          <w:trHeight w:val="70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 1.5</w:t>
            </w:r>
          </w:p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</w:t>
            </w:r>
            <w:r w:rsidRPr="00814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B30C29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2026</w:t>
            </w:r>
          </w:p>
        </w:tc>
      </w:tr>
      <w:tr w:rsidR="00C63EA4" w:rsidRPr="00814B22" w:rsidTr="003442E6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widowControl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lastRenderedPageBreak/>
              <w:t>Основное мероприятие 2.5</w:t>
            </w:r>
          </w:p>
          <w:p w:rsidR="00C63EA4" w:rsidRPr="00814B22" w:rsidRDefault="00C63EA4" w:rsidP="0045056F">
            <w:pPr>
              <w:widowControl w:val="0"/>
              <w:spacing w:after="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Реализация государственной политики и требований законодательных и иных нормативных правовых актов в области обеспечения антитеррористической защищенности образовательных организаций, направленных на защиту здоровья и сохранение жизни детей и работников во время их трудовой и непосредственно образовательной деятельности от возможных аварий и других опасностей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</w:t>
            </w:r>
            <w:r w:rsidR="008160EA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C63EA4" w:rsidRPr="00814B22" w:rsidTr="003442E6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 2.6</w:t>
            </w:r>
          </w:p>
          <w:p w:rsidR="00C63EA4" w:rsidRPr="00814B22" w:rsidRDefault="00C63EA4" w:rsidP="0045056F">
            <w:pPr>
              <w:widowControl w:val="0"/>
              <w:spacing w:after="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19"/>
                <w:kern w:val="2"/>
                <w:sz w:val="24"/>
                <w:szCs w:val="24"/>
              </w:rPr>
              <w:t xml:space="preserve"> Обеспечение повышения оплаты труда некоторым категориям работников муниципальных учреждений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</w:t>
            </w:r>
            <w:r w:rsidR="008160EA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C63EA4" w:rsidRPr="00814B22" w:rsidTr="003442E6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 2.7</w:t>
            </w:r>
          </w:p>
          <w:p w:rsidR="00C63EA4" w:rsidRPr="00814B22" w:rsidRDefault="00C63EA4" w:rsidP="0045056F">
            <w:pPr>
              <w:widowControl w:val="0"/>
              <w:spacing w:after="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Доведение уровня оплаты труда педагогов учреждения дополнительного образования детей до показателей определенных в Указе Президента РФ от 07.05.2012 г. №597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</w:t>
            </w:r>
            <w:r w:rsidR="008160EA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C63EA4" w:rsidRPr="00814B22" w:rsidTr="003442E6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 2.8</w:t>
            </w:r>
          </w:p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Оснащение и укрепление материально-технической базы из расчета 1000 руб. на 1 воспитанника/обучающегося  муниципального общеобразовательного </w:t>
            </w:r>
            <w:r w:rsidR="0002442C"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</w:t>
            </w:r>
            <w:r w:rsidR="008160EA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C63EA4" w:rsidRPr="00814B22" w:rsidTr="003442E6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 2.9</w:t>
            </w:r>
          </w:p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</w:t>
            </w:r>
            <w:r w:rsidR="008160EA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C63EA4" w:rsidRPr="00814B22" w:rsidTr="003442E6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 3.0</w:t>
            </w:r>
          </w:p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Обеспечение условий для создания и функционирования  центров образования цифрового и гуманитарного профилей, способствующих формированию компетенций и навыков у детей (в рамках достижения соответствующих результатов федерального проекта «Современная школа»), Обеспечение условий для создания и функционирования центров образования естественно-научной и технологической направленностей, способствующих формированию компетенций и навыков у детей (в рамках </w:t>
            </w:r>
            <w:r w:rsidRPr="00814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достижения соответствующих результатов федерального проекта «Современная школа»), </w:t>
            </w:r>
          </w:p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Создание и обеспечение условий  функционирования центров образования естественно-научной и технологической направленностей, в образовательных учреждения, расположенных в сельской местности и малых городах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</w:t>
            </w:r>
            <w:r w:rsidR="008160EA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C63EA4" w:rsidRPr="00814B22" w:rsidTr="003442E6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Основное мероприятие 3.1</w:t>
            </w:r>
          </w:p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Оснащение и укрепление материально-технической базы из расчета 1000 руб. на 1 воспитанника/обучающегося  муниципального общеобразовательного </w:t>
            </w:r>
            <w:r w:rsidR="005C61D9"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</w:t>
            </w:r>
            <w:r w:rsidR="008160EA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C63EA4" w:rsidRPr="00814B22" w:rsidTr="003442E6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 3.2</w:t>
            </w:r>
          </w:p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Проведение капитального и текущего ремонтов муниципальных образовательных учреждений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</w:t>
            </w:r>
            <w:r w:rsidR="008160EA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C63EA4" w:rsidRPr="00814B22" w:rsidTr="003442E6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 3.3</w:t>
            </w:r>
          </w:p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Внедрение целевой модели цифровой образовательной среды в общеобразовательных организациях в целях выполнения задач федерального проекта «Цифровая образовательная среда», </w:t>
            </w: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материально-технической базы для внедрения модели цифровой образовательной среды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</w:t>
            </w:r>
            <w:r w:rsidR="008160EA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C63EA4" w:rsidRPr="00814B22" w:rsidTr="003442E6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 3.4</w:t>
            </w:r>
          </w:p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общеобразовательных учреждений (из резервного фонда Правительства Саратовской области)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5F138E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5F138E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</w:t>
            </w:r>
            <w:r w:rsidR="008160EA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C63EA4" w:rsidRPr="00814B22" w:rsidTr="003442E6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 3.5</w:t>
            </w:r>
          </w:p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мероприятий по обеспечению деятельности советников директора</w:t>
            </w: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5F138E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5F138E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</w:t>
            </w:r>
            <w:r w:rsidR="008160EA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C63EA4" w:rsidRPr="00814B22" w:rsidTr="003442E6">
        <w:trPr>
          <w:trHeight w:val="2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Основное мероприятие 3.6 </w:t>
            </w:r>
          </w:p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Обновление спортивного оборудования и инвентаря спортивных залов общеобразовательных учреждений, расположенных в сельской местности, для реализации рабочей программы учебного предмета </w:t>
            </w: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«Физическая культура»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C63EA4" w:rsidP="00450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5F138E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A4" w:rsidRPr="00814B22" w:rsidRDefault="005F138E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</w:t>
            </w:r>
            <w:r w:rsidR="008160EA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F7355C" w:rsidRPr="00814B22" w:rsidTr="003442E6">
        <w:trPr>
          <w:trHeight w:val="2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5C" w:rsidRPr="00814B22" w:rsidRDefault="00F7355C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Основное мероприятие 3.7</w:t>
            </w:r>
          </w:p>
          <w:p w:rsidR="00F7355C" w:rsidRPr="00814B22" w:rsidRDefault="00F7355C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Обеспечение условий для оснащения образовательных организаций, реализующих основные общеобразовательные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814B22" w:rsidRDefault="00F7355C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814B22" w:rsidRDefault="00F7355C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814B22" w:rsidRDefault="00F7355C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</w:t>
            </w:r>
            <w:r w:rsidR="008160EA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781348" w:rsidRPr="00814B22" w:rsidTr="003442E6">
        <w:trPr>
          <w:trHeight w:val="2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48" w:rsidRPr="00814B22" w:rsidRDefault="00781348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 3.8</w:t>
            </w:r>
          </w:p>
          <w:p w:rsidR="00781348" w:rsidRPr="00814B22" w:rsidRDefault="00781348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8" w:rsidRPr="00814B22" w:rsidRDefault="00781348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8" w:rsidRPr="00814B22" w:rsidRDefault="00781348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8" w:rsidRPr="00814B22" w:rsidRDefault="00781348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</w:t>
            </w:r>
            <w:r w:rsidR="008160EA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A37C6C" w:rsidRPr="00814B22" w:rsidTr="003442E6">
        <w:trPr>
          <w:trHeight w:val="2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C" w:rsidRPr="00814B22" w:rsidRDefault="00A37C6C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 3.9</w:t>
            </w:r>
          </w:p>
          <w:p w:rsidR="00A37C6C" w:rsidRPr="00814B22" w:rsidRDefault="00A37C6C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Иные межбюджетные трансферты на укрепление материально-технической базы муниципальных образовательных организаций (из резервного фонда Правительства Саратовской области)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C" w:rsidRPr="00814B22" w:rsidRDefault="00A37C6C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C" w:rsidRPr="00814B22" w:rsidRDefault="00A37C6C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C" w:rsidRPr="00814B22" w:rsidRDefault="00A37C6C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</w:t>
            </w:r>
            <w:r w:rsidR="008160EA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F7355C" w:rsidRPr="00814B22" w:rsidTr="003442E6">
        <w:trPr>
          <w:trHeight w:val="117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5C" w:rsidRPr="00814B22" w:rsidRDefault="00F7355C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 3.10</w:t>
            </w:r>
          </w:p>
          <w:p w:rsidR="00F7355C" w:rsidRPr="00814B22" w:rsidRDefault="00F7355C" w:rsidP="0045056F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814B22" w:rsidRDefault="00F7355C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814B22" w:rsidRDefault="00F7355C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C" w:rsidRPr="00814B22" w:rsidRDefault="00F7355C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</w:t>
            </w:r>
            <w:r w:rsidR="008160EA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0307A3" w:rsidRPr="00814B22" w:rsidTr="003442E6">
        <w:trPr>
          <w:trHeight w:val="168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A3" w:rsidRPr="00814B22" w:rsidRDefault="000307A3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 3.11</w:t>
            </w:r>
          </w:p>
          <w:p w:rsidR="000307A3" w:rsidRPr="00814B22" w:rsidRDefault="000307A3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A3" w:rsidRPr="00814B22" w:rsidRDefault="000307A3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A3" w:rsidRPr="00814B22" w:rsidRDefault="000307A3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A3" w:rsidRPr="00814B22" w:rsidRDefault="000307A3" w:rsidP="004505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</w:t>
            </w:r>
            <w:r w:rsidR="008160EA"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F1704B" w:rsidRPr="00814B22" w:rsidTr="003442E6">
        <w:trPr>
          <w:trHeight w:val="169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B" w:rsidRPr="00814B22" w:rsidRDefault="00F1704B" w:rsidP="0045056F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 3.12</w:t>
            </w:r>
          </w:p>
          <w:p w:rsidR="00F33B41" w:rsidRPr="00F33B41" w:rsidRDefault="00F33B41" w:rsidP="00F33B41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33B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Обеспечение условий для функционирования  центров образования естественно-научной и технологической направленностей, а также  цифрового и гуманитарного профилей в муниципальных 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  <w:p w:rsidR="00F1704B" w:rsidRPr="00814B22" w:rsidRDefault="00F1704B" w:rsidP="00F33B41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4B" w:rsidRPr="00814B22" w:rsidRDefault="00F1704B" w:rsidP="007D6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4B" w:rsidRPr="00814B22" w:rsidRDefault="00F1704B" w:rsidP="007D6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4B" w:rsidRPr="00814B22" w:rsidRDefault="00F1704B" w:rsidP="007D6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2027</w:t>
            </w:r>
          </w:p>
        </w:tc>
      </w:tr>
      <w:tr w:rsidR="005D78B1" w:rsidRPr="00814B22" w:rsidTr="003442E6">
        <w:trPr>
          <w:trHeight w:val="169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B1" w:rsidRDefault="005D78B1" w:rsidP="005D78B1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Основное мероприятие 3.1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</w:t>
            </w:r>
          </w:p>
          <w:p w:rsidR="005D78B1" w:rsidRPr="00814B22" w:rsidRDefault="005D78B1" w:rsidP="005D78B1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D78B1" w:rsidRPr="00814B22" w:rsidRDefault="005D78B1" w:rsidP="005D78B1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Иные межбюджетные трансферты бюджетам муниципальных районов, муниципальных округов и городских округов области на финансовое обеспечение </w:t>
            </w:r>
            <w:r w:rsidRPr="00814B22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цифровой образовательной среды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общеобразовательных организациях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1" w:rsidRPr="00814B22" w:rsidRDefault="005D78B1" w:rsidP="005D78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1" w:rsidRPr="00814B22" w:rsidRDefault="005D78B1" w:rsidP="005D78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1" w:rsidRPr="00814B22" w:rsidRDefault="005D78B1" w:rsidP="005D78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2027</w:t>
            </w:r>
          </w:p>
        </w:tc>
      </w:tr>
      <w:tr w:rsidR="005D78B1" w:rsidRPr="00814B22" w:rsidTr="003442E6">
        <w:trPr>
          <w:trHeight w:val="169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B1" w:rsidRDefault="005D78B1" w:rsidP="005D78B1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5D78B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Основное мероприятие 3.14    </w:t>
            </w:r>
          </w:p>
          <w:p w:rsidR="005D78B1" w:rsidRPr="00814B22" w:rsidRDefault="005D78B1" w:rsidP="005D78B1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5D78B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 </w:t>
            </w:r>
            <w:r w:rsidRPr="005D78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(в рамках Федеральный проект "Педагоги и наставники")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1" w:rsidRPr="00814B22" w:rsidRDefault="005D78B1" w:rsidP="005D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1" w:rsidRPr="00814B22" w:rsidRDefault="005D78B1" w:rsidP="005D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1" w:rsidRPr="00814B22" w:rsidRDefault="005D78B1" w:rsidP="005D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2027</w:t>
            </w:r>
          </w:p>
        </w:tc>
      </w:tr>
      <w:tr w:rsidR="005D78B1" w:rsidRPr="00814B22" w:rsidTr="003442E6">
        <w:trPr>
          <w:trHeight w:val="169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B1" w:rsidRDefault="005D78B1" w:rsidP="005D78B1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5D78B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 3.1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5</w:t>
            </w:r>
            <w:r w:rsidRPr="005D78B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  </w:t>
            </w:r>
          </w:p>
          <w:p w:rsidR="005D78B1" w:rsidRPr="005D78B1" w:rsidRDefault="005D78B1" w:rsidP="008A000B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5D78B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 </w:t>
            </w:r>
            <w:r w:rsidR="008A000B" w:rsidRPr="008A00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Оснащение предметных кабинетов общеобразовательных организаций оборудованием, средствами (в рамках Федерального проекта "Все лучшее детям")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1" w:rsidRPr="00814B22" w:rsidRDefault="005D78B1" w:rsidP="005D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1" w:rsidRPr="00814B22" w:rsidRDefault="005D78B1" w:rsidP="005D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1" w:rsidRPr="00814B22" w:rsidRDefault="005D78B1" w:rsidP="005D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2027</w:t>
            </w:r>
          </w:p>
        </w:tc>
      </w:tr>
      <w:tr w:rsidR="00F33B41" w:rsidRPr="00814B22" w:rsidTr="003442E6">
        <w:trPr>
          <w:trHeight w:val="169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41" w:rsidRPr="00F33B41" w:rsidRDefault="00F33B41" w:rsidP="00F33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3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3.16   </w:t>
            </w:r>
          </w:p>
          <w:p w:rsidR="00F33B41" w:rsidRPr="005D78B1" w:rsidRDefault="00F33B41" w:rsidP="00F33B41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33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41" w:rsidRPr="00814B22" w:rsidRDefault="00F33B41" w:rsidP="00197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41" w:rsidRPr="00814B22" w:rsidRDefault="00F33B41" w:rsidP="00197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41" w:rsidRPr="00814B22" w:rsidRDefault="00F33B41" w:rsidP="00197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2027</w:t>
            </w:r>
          </w:p>
        </w:tc>
      </w:tr>
      <w:tr w:rsidR="00F33B41" w:rsidRPr="00814B22" w:rsidTr="003442E6">
        <w:trPr>
          <w:trHeight w:val="155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41" w:rsidRPr="00814B22" w:rsidRDefault="00F33B41" w:rsidP="00E4345E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6.1</w:t>
            </w:r>
          </w:p>
          <w:p w:rsidR="00F33B41" w:rsidRPr="00814B22" w:rsidRDefault="00F33B41" w:rsidP="00E434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обучающихся в олимпиадах, конференциях, слетах и др. площадках за пределами района.</w:t>
            </w:r>
          </w:p>
          <w:p w:rsidR="00F33B41" w:rsidRPr="00814B22" w:rsidRDefault="00F33B41" w:rsidP="00E4345E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41" w:rsidRPr="00814B22" w:rsidRDefault="00F33B41" w:rsidP="00E43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 Новоузенского района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41" w:rsidRPr="00814B22" w:rsidRDefault="00F33B41" w:rsidP="00E43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41" w:rsidRPr="00814B22" w:rsidRDefault="00F33B41" w:rsidP="00E43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2027</w:t>
            </w:r>
          </w:p>
        </w:tc>
      </w:tr>
      <w:tr w:rsidR="00F33B41" w:rsidRPr="00814B22" w:rsidTr="003442E6">
        <w:trPr>
          <w:trHeight w:val="102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41" w:rsidRPr="00814B22" w:rsidRDefault="00F33B41" w:rsidP="002E2548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Основное мероприятие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6.2</w:t>
            </w:r>
          </w:p>
          <w:p w:rsidR="00F33B41" w:rsidRPr="00814B22" w:rsidRDefault="00F33B41" w:rsidP="002E2548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обучающихся в мероприятиях художественной направленности за пределами района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41" w:rsidRPr="00814B22" w:rsidRDefault="00F33B41" w:rsidP="002E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 Новоузенского района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41" w:rsidRPr="00814B22" w:rsidRDefault="00F33B41" w:rsidP="002E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41" w:rsidRPr="00814B22" w:rsidRDefault="00F33B41" w:rsidP="002E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2027</w:t>
            </w:r>
          </w:p>
        </w:tc>
      </w:tr>
      <w:tr w:rsidR="00F33B41" w:rsidRPr="00814B22" w:rsidTr="003442E6">
        <w:trPr>
          <w:trHeight w:val="169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41" w:rsidRPr="00814B22" w:rsidRDefault="00F33B41" w:rsidP="002E2548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6.3</w:t>
            </w:r>
          </w:p>
          <w:p w:rsidR="00F33B41" w:rsidRPr="00814B22" w:rsidRDefault="00F33B41" w:rsidP="00A6247C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обучающихся в мероприятиях по технической направленности за пределами района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41" w:rsidRPr="00814B22" w:rsidRDefault="00F33B41" w:rsidP="002E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 Новоузенского района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41" w:rsidRPr="00814B22" w:rsidRDefault="00F33B41" w:rsidP="002E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41" w:rsidRPr="00814B22" w:rsidRDefault="00F33B41" w:rsidP="002E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2027</w:t>
            </w:r>
          </w:p>
        </w:tc>
      </w:tr>
      <w:tr w:rsidR="00F33B41" w:rsidRPr="00814B22" w:rsidTr="003442E6">
        <w:trPr>
          <w:trHeight w:val="169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41" w:rsidRPr="00814B22" w:rsidRDefault="00F33B41" w:rsidP="002E2548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6.4</w:t>
            </w:r>
          </w:p>
          <w:p w:rsidR="00F33B41" w:rsidRPr="00814B22" w:rsidRDefault="00F33B41" w:rsidP="002E2548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встречи главы Новоузенского муниципального района с одаренными детьми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41" w:rsidRPr="00814B22" w:rsidRDefault="00F33B41" w:rsidP="002E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образовательные учреждения Новоузенского района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41" w:rsidRPr="00814B22" w:rsidRDefault="00F33B41" w:rsidP="002E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41" w:rsidRPr="00814B22" w:rsidRDefault="00F33B41" w:rsidP="002E2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14B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2027</w:t>
            </w:r>
          </w:p>
        </w:tc>
      </w:tr>
    </w:tbl>
    <w:p w:rsidR="004D4BA7" w:rsidRPr="00814B22" w:rsidRDefault="004D4BA7" w:rsidP="004D4BA7">
      <w:pPr>
        <w:tabs>
          <w:tab w:val="left" w:pos="10620"/>
        </w:tabs>
        <w:rPr>
          <w:rFonts w:ascii="Times New Roman" w:hAnsi="Times New Roman" w:cs="Times New Roman"/>
          <w:b/>
          <w:sz w:val="24"/>
          <w:szCs w:val="24"/>
        </w:rPr>
        <w:sectPr w:rsidR="004D4BA7" w:rsidRPr="00814B22" w:rsidSect="0045056F">
          <w:pgSz w:w="16838" w:h="11906" w:orient="landscape"/>
          <w:pgMar w:top="851" w:right="284" w:bottom="851" w:left="289" w:header="720" w:footer="720" w:gutter="0"/>
          <w:cols w:space="720"/>
        </w:sectPr>
      </w:pPr>
    </w:p>
    <w:p w:rsidR="00DC539F" w:rsidRPr="00814B22" w:rsidRDefault="00DC539F" w:rsidP="004A69C3">
      <w:pPr>
        <w:widowControl w:val="0"/>
        <w:autoSpaceDE w:val="0"/>
        <w:autoSpaceDN w:val="0"/>
        <w:ind w:left="10620"/>
        <w:rPr>
          <w:rFonts w:ascii="Times New Roman" w:hAnsi="Times New Roman" w:cs="Times New Roman"/>
          <w:bCs/>
          <w:sz w:val="24"/>
          <w:szCs w:val="24"/>
        </w:rPr>
      </w:pPr>
      <w:r w:rsidRPr="00814B2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№3  к муниципальной                                                                                 программе «Развитие системы образования на территории Новоузенского                                                                          муниципального района  на 2022-202</w:t>
      </w:r>
      <w:r w:rsidR="008160EA" w:rsidRPr="00814B22">
        <w:rPr>
          <w:rFonts w:ascii="Times New Roman" w:hAnsi="Times New Roman" w:cs="Times New Roman"/>
          <w:bCs/>
          <w:sz w:val="24"/>
          <w:szCs w:val="24"/>
        </w:rPr>
        <w:t>7</w:t>
      </w:r>
      <w:r w:rsidRPr="00814B22">
        <w:rPr>
          <w:rFonts w:ascii="Times New Roman" w:hAnsi="Times New Roman" w:cs="Times New Roman"/>
          <w:bCs/>
          <w:sz w:val="24"/>
          <w:szCs w:val="24"/>
        </w:rPr>
        <w:t xml:space="preserve"> годы»                                                                        </w:t>
      </w:r>
    </w:p>
    <w:p w:rsidR="00526E31" w:rsidRPr="00814B22" w:rsidRDefault="00526E31" w:rsidP="0045056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45056F" w:rsidRDefault="00526E31" w:rsidP="0045056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4B22">
        <w:rPr>
          <w:rFonts w:ascii="Times New Roman" w:hAnsi="Times New Roman" w:cs="Times New Roman"/>
          <w:b/>
          <w:bCs/>
          <w:sz w:val="24"/>
          <w:szCs w:val="24"/>
        </w:rPr>
        <w:t>об объемах и источниках финансового обеспечения муниципальной программы</w:t>
      </w:r>
    </w:p>
    <w:p w:rsidR="00526E31" w:rsidRPr="0045056F" w:rsidRDefault="00526E31" w:rsidP="0045056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56F">
        <w:rPr>
          <w:rFonts w:ascii="Times New Roman" w:hAnsi="Times New Roman" w:cs="Times New Roman"/>
          <w:b/>
          <w:bCs/>
          <w:sz w:val="24"/>
          <w:szCs w:val="24"/>
        </w:rPr>
        <w:t>«Развитие системы образования на территории Новоузенского муниципального района на 2022-202</w:t>
      </w:r>
      <w:r w:rsidR="00EA51FF" w:rsidRPr="0045056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5056F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45056F" w:rsidRPr="00814B22" w:rsidRDefault="0045056F" w:rsidP="0045056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766"/>
        <w:gridCol w:w="1904"/>
        <w:gridCol w:w="1843"/>
        <w:gridCol w:w="1418"/>
        <w:gridCol w:w="1134"/>
        <w:gridCol w:w="1134"/>
        <w:gridCol w:w="1134"/>
        <w:gridCol w:w="1134"/>
        <w:gridCol w:w="1134"/>
        <w:gridCol w:w="992"/>
      </w:tblGrid>
      <w:tr w:rsidR="00EA51FF" w:rsidRPr="006730B9" w:rsidTr="0045056F">
        <w:trPr>
          <w:trHeight w:val="253"/>
        </w:trPr>
        <w:tc>
          <w:tcPr>
            <w:tcW w:w="3766" w:type="dxa"/>
            <w:vMerge w:val="restart"/>
          </w:tcPr>
          <w:p w:rsidR="00EA51FF" w:rsidRPr="006730B9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04" w:type="dxa"/>
            <w:vMerge w:val="restart"/>
          </w:tcPr>
          <w:p w:rsidR="00EA51FF" w:rsidRPr="006730B9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843" w:type="dxa"/>
            <w:vMerge w:val="restart"/>
          </w:tcPr>
          <w:p w:rsidR="00EA51FF" w:rsidRPr="006730B9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418" w:type="dxa"/>
            <w:vMerge w:val="restart"/>
          </w:tcPr>
          <w:p w:rsidR="00EA51FF" w:rsidRPr="006730B9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 прогнозно (всего)</w:t>
            </w:r>
          </w:p>
          <w:p w:rsidR="00EA51FF" w:rsidRPr="006730B9" w:rsidRDefault="00EA51FF" w:rsidP="00794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EA51FF" w:rsidRPr="006730B9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годам реализации(в тыс.руб.)                                                       </w:t>
            </w:r>
          </w:p>
        </w:tc>
      </w:tr>
      <w:tr w:rsidR="00EA51FF" w:rsidRPr="006730B9" w:rsidTr="0045056F">
        <w:trPr>
          <w:trHeight w:val="2565"/>
        </w:trPr>
        <w:tc>
          <w:tcPr>
            <w:tcW w:w="3766" w:type="dxa"/>
            <w:vMerge/>
            <w:vAlign w:val="center"/>
          </w:tcPr>
          <w:p w:rsidR="00EA51FF" w:rsidRPr="006730B9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6730B9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A51FF" w:rsidRPr="006730B9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A51FF" w:rsidRPr="006730B9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51FF" w:rsidRPr="006730B9" w:rsidRDefault="00EA51FF" w:rsidP="0079489A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34" w:type="dxa"/>
          </w:tcPr>
          <w:p w:rsidR="00EA51FF" w:rsidRPr="006730B9" w:rsidRDefault="00EA51FF" w:rsidP="0079489A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:rsidR="00EA51FF" w:rsidRPr="006730B9" w:rsidRDefault="00EA51FF" w:rsidP="0079489A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134" w:type="dxa"/>
          </w:tcPr>
          <w:p w:rsidR="00EA51FF" w:rsidRPr="006730B9" w:rsidRDefault="00EA51FF" w:rsidP="00241612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 xml:space="preserve">2025 г. </w:t>
            </w:r>
          </w:p>
        </w:tc>
        <w:tc>
          <w:tcPr>
            <w:tcW w:w="1134" w:type="dxa"/>
          </w:tcPr>
          <w:p w:rsidR="00EA51FF" w:rsidRPr="006730B9" w:rsidRDefault="00EA51FF" w:rsidP="0079489A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2026 г. (прогнозно)</w:t>
            </w:r>
          </w:p>
        </w:tc>
        <w:tc>
          <w:tcPr>
            <w:tcW w:w="992" w:type="dxa"/>
          </w:tcPr>
          <w:p w:rsidR="00EA51FF" w:rsidRPr="006730B9" w:rsidRDefault="00EA51FF" w:rsidP="00EA51FF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2027 г. (прогнозно)</w:t>
            </w:r>
          </w:p>
        </w:tc>
      </w:tr>
      <w:tr w:rsidR="00653D1D" w:rsidRPr="006730B9" w:rsidTr="0045056F">
        <w:trPr>
          <w:trHeight w:val="465"/>
        </w:trPr>
        <w:tc>
          <w:tcPr>
            <w:tcW w:w="3766" w:type="dxa"/>
            <w:vMerge w:val="restart"/>
          </w:tcPr>
          <w:p w:rsidR="00653D1D" w:rsidRPr="006730B9" w:rsidRDefault="00653D1D" w:rsidP="00597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</w:p>
          <w:p w:rsidR="00653D1D" w:rsidRPr="006730B9" w:rsidRDefault="00653D1D" w:rsidP="00597DE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bCs/>
                <w:spacing w:val="-17"/>
                <w:sz w:val="20"/>
                <w:szCs w:val="20"/>
              </w:rPr>
              <w:t>«Развитие системы образования на территории Новоузенского  муниципального района на 2022-2027 годы»</w:t>
            </w:r>
          </w:p>
        </w:tc>
        <w:tc>
          <w:tcPr>
            <w:tcW w:w="1904" w:type="dxa"/>
            <w:vMerge w:val="restart"/>
          </w:tcPr>
          <w:p w:rsidR="00653D1D" w:rsidRPr="006730B9" w:rsidRDefault="00653D1D" w:rsidP="00597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653D1D" w:rsidRPr="006730B9" w:rsidRDefault="00653D1D" w:rsidP="00597D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653D1D" w:rsidRPr="00B332FE" w:rsidRDefault="00D14AE3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3 459 863,3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473 254,6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536 721,8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606 093,7</w:t>
            </w:r>
          </w:p>
        </w:tc>
        <w:tc>
          <w:tcPr>
            <w:tcW w:w="1134" w:type="dxa"/>
          </w:tcPr>
          <w:p w:rsidR="00653D1D" w:rsidRPr="00B332FE" w:rsidRDefault="00D14AE3" w:rsidP="00B332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594 757,4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554 676,9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694 358,9</w:t>
            </w:r>
          </w:p>
        </w:tc>
      </w:tr>
      <w:tr w:rsidR="00653D1D" w:rsidRPr="006730B9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653D1D" w:rsidRPr="006730B9" w:rsidRDefault="00653D1D" w:rsidP="00597D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597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597D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378 852,3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31 752,0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48 375,8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48 029,7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45 782,1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43 433,1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161 479,6</w:t>
            </w:r>
          </w:p>
        </w:tc>
      </w:tr>
      <w:tr w:rsidR="00653D1D" w:rsidRPr="006730B9" w:rsidTr="0045056F">
        <w:trPr>
          <w:trHeight w:val="743"/>
        </w:trPr>
        <w:tc>
          <w:tcPr>
            <w:tcW w:w="3766" w:type="dxa"/>
            <w:vMerge/>
            <w:vAlign w:val="center"/>
          </w:tcPr>
          <w:p w:rsidR="00653D1D" w:rsidRPr="006730B9" w:rsidRDefault="00653D1D" w:rsidP="00597D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597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597D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653D1D" w:rsidRPr="00B332FE" w:rsidRDefault="00653D1D" w:rsidP="00EA1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2 363 660,</w:t>
            </w:r>
            <w:r w:rsidR="00EA1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335 636,9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385 534,3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433 344,4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423 256,1</w:t>
            </w:r>
          </w:p>
        </w:tc>
        <w:tc>
          <w:tcPr>
            <w:tcW w:w="1134" w:type="dxa"/>
          </w:tcPr>
          <w:p w:rsidR="00653D1D" w:rsidRPr="00B332FE" w:rsidRDefault="00653D1D" w:rsidP="00EA1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384 488,</w:t>
            </w:r>
            <w:r w:rsidR="00EA1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401 400,7</w:t>
            </w:r>
          </w:p>
        </w:tc>
      </w:tr>
      <w:tr w:rsidR="00653D1D" w:rsidRPr="006730B9" w:rsidTr="0045056F">
        <w:trPr>
          <w:trHeight w:val="681"/>
        </w:trPr>
        <w:tc>
          <w:tcPr>
            <w:tcW w:w="3766" w:type="dxa"/>
            <w:vMerge/>
            <w:vAlign w:val="center"/>
          </w:tcPr>
          <w:p w:rsidR="00653D1D" w:rsidRPr="006730B9" w:rsidRDefault="00653D1D" w:rsidP="00597D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597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597D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653D1D" w:rsidRPr="00B332FE" w:rsidRDefault="00D14AE3" w:rsidP="00EA1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717350,2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105 865,7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102 811,7</w:t>
            </w:r>
          </w:p>
        </w:tc>
        <w:tc>
          <w:tcPr>
            <w:tcW w:w="1134" w:type="dxa"/>
          </w:tcPr>
          <w:p w:rsidR="00653D1D" w:rsidRPr="00B332FE" w:rsidRDefault="00653D1D" w:rsidP="004A3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124 719,</w:t>
            </w:r>
            <w:r w:rsidR="004A3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53D1D" w:rsidRPr="00B332FE" w:rsidRDefault="00D14AE3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125 719,2</w:t>
            </w:r>
          </w:p>
        </w:tc>
        <w:tc>
          <w:tcPr>
            <w:tcW w:w="1134" w:type="dxa"/>
          </w:tcPr>
          <w:p w:rsidR="00653D1D" w:rsidRPr="00B332FE" w:rsidRDefault="00653D1D" w:rsidP="00EA1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126 755,</w:t>
            </w:r>
            <w:r w:rsidR="00EA1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131 478,6</w:t>
            </w:r>
          </w:p>
        </w:tc>
      </w:tr>
      <w:tr w:rsidR="00653D1D" w:rsidRPr="006730B9" w:rsidTr="0045056F">
        <w:trPr>
          <w:trHeight w:val="723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3D1D" w:rsidRPr="006730B9" w:rsidTr="0045056F">
        <w:trPr>
          <w:trHeight w:val="622"/>
        </w:trPr>
        <w:tc>
          <w:tcPr>
            <w:tcW w:w="3766" w:type="dxa"/>
            <w:vMerge w:val="restart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  <w:p w:rsidR="00653D1D" w:rsidRPr="006730B9" w:rsidRDefault="00653D1D" w:rsidP="007948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«Развитие системы дошкольного образования»</w:t>
            </w:r>
          </w:p>
        </w:tc>
        <w:tc>
          <w:tcPr>
            <w:tcW w:w="1904" w:type="dxa"/>
            <w:vMerge w:val="restart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673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843" w:type="dxa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653D1D" w:rsidRPr="00B332FE" w:rsidRDefault="00042B31" w:rsidP="00EA1C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824 043,5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136 864,2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160 771,2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175 837,3</w:t>
            </w:r>
          </w:p>
        </w:tc>
        <w:tc>
          <w:tcPr>
            <w:tcW w:w="1134" w:type="dxa"/>
          </w:tcPr>
          <w:p w:rsidR="00653D1D" w:rsidRPr="00B332FE" w:rsidRDefault="00042B31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173 538,7</w:t>
            </w:r>
          </w:p>
        </w:tc>
        <w:tc>
          <w:tcPr>
            <w:tcW w:w="1134" w:type="dxa"/>
          </w:tcPr>
          <w:p w:rsidR="00653D1D" w:rsidRPr="00B332FE" w:rsidRDefault="00653D1D" w:rsidP="00EA1C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177 032,</w:t>
            </w:r>
            <w:r w:rsidR="00EA1C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179 647,1</w:t>
            </w:r>
          </w:p>
        </w:tc>
      </w:tr>
      <w:tr w:rsidR="00653D1D" w:rsidRPr="006730B9" w:rsidTr="0045056F">
        <w:trPr>
          <w:trHeight w:val="628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6730B9" w:rsidTr="0045056F">
        <w:trPr>
          <w:trHeight w:val="1070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499 156,7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83 453,3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104 554,3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107 472,5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102 809,7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100 866,9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100 866,8</w:t>
            </w:r>
          </w:p>
        </w:tc>
      </w:tr>
      <w:tr w:rsidR="00653D1D" w:rsidRPr="006730B9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653D1D" w:rsidRPr="00B332FE" w:rsidRDefault="00042B31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403 760,9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53 410,9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56 216,9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68 364,8</w:t>
            </w:r>
          </w:p>
        </w:tc>
        <w:tc>
          <w:tcPr>
            <w:tcW w:w="1134" w:type="dxa"/>
          </w:tcPr>
          <w:p w:rsidR="00653D1D" w:rsidRPr="00B332FE" w:rsidRDefault="00042B31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70 729,0</w:t>
            </w:r>
          </w:p>
        </w:tc>
        <w:tc>
          <w:tcPr>
            <w:tcW w:w="1134" w:type="dxa"/>
          </w:tcPr>
          <w:p w:rsidR="00653D1D" w:rsidRPr="00B332FE" w:rsidRDefault="00653D1D" w:rsidP="00EA1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76 165,</w:t>
            </w:r>
            <w:r w:rsidR="00EA1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78 780,3</w:t>
            </w:r>
          </w:p>
        </w:tc>
      </w:tr>
      <w:tr w:rsidR="00653D1D" w:rsidRPr="006730B9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3D1D" w:rsidRPr="006730B9" w:rsidTr="0045056F">
        <w:trPr>
          <w:trHeight w:val="687"/>
        </w:trPr>
        <w:tc>
          <w:tcPr>
            <w:tcW w:w="3766" w:type="dxa"/>
            <w:vMerge w:val="restart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1.1</w:t>
            </w:r>
          </w:p>
          <w:p w:rsidR="00653D1D" w:rsidRPr="006730B9" w:rsidRDefault="00653D1D" w:rsidP="007948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Обеспечение государственных гарантий  реализации прав на получение общедоступного и бесплатного дошкольного образования в муниципальных образовательных организациях Новоузенского района</w:t>
            </w:r>
          </w:p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653D1D" w:rsidRPr="00B332FE" w:rsidRDefault="00042B31" w:rsidP="00042B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962 000,7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131 984,4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149 780,3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162 205,9</w:t>
            </w:r>
          </w:p>
        </w:tc>
        <w:tc>
          <w:tcPr>
            <w:tcW w:w="1134" w:type="dxa"/>
          </w:tcPr>
          <w:p w:rsidR="00653D1D" w:rsidRPr="00B332FE" w:rsidRDefault="00653D1D" w:rsidP="00042B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  <w:r w:rsidR="00042B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556,0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173 929,6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176 544,5</w:t>
            </w:r>
          </w:p>
        </w:tc>
      </w:tr>
      <w:tr w:rsidR="00653D1D" w:rsidRPr="006730B9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6730B9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563 170,7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80 019,3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94 940,3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94 910,5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97 772,1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97 764,3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97 764,2</w:t>
            </w:r>
          </w:p>
        </w:tc>
      </w:tr>
      <w:tr w:rsidR="00653D1D" w:rsidRPr="006730B9" w:rsidTr="0045056F">
        <w:trPr>
          <w:trHeight w:val="700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653D1D" w:rsidRPr="00B332FE" w:rsidRDefault="00042B31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398 830,0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51 965,1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54 840,0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67 295,4</w:t>
            </w:r>
          </w:p>
        </w:tc>
        <w:tc>
          <w:tcPr>
            <w:tcW w:w="1134" w:type="dxa"/>
          </w:tcPr>
          <w:p w:rsidR="00653D1D" w:rsidRPr="00B332FE" w:rsidRDefault="00042B31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69783,9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76 165,3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78 780,3</w:t>
            </w:r>
          </w:p>
        </w:tc>
      </w:tr>
      <w:tr w:rsidR="00653D1D" w:rsidRPr="006730B9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94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6730B9" w:rsidTr="0045056F">
        <w:trPr>
          <w:trHeight w:val="547"/>
        </w:trPr>
        <w:tc>
          <w:tcPr>
            <w:tcW w:w="3766" w:type="dxa"/>
            <w:vMerge w:val="restart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1.2</w:t>
            </w:r>
          </w:p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pacing w:val="-19"/>
                <w:kern w:val="2"/>
                <w:sz w:val="20"/>
                <w:szCs w:val="20"/>
              </w:rPr>
              <w:t xml:space="preserve">Обеспечение повышения оплаты труда некоторым категориям  работников муниципальных учреждений </w:t>
            </w:r>
          </w:p>
        </w:tc>
        <w:tc>
          <w:tcPr>
            <w:tcW w:w="1904" w:type="dxa"/>
            <w:vMerge w:val="restart"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843" w:type="dxa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53D1D" w:rsidRPr="006730B9" w:rsidTr="0045056F">
        <w:trPr>
          <w:trHeight w:val="810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6730B9" w:rsidTr="0045056F">
        <w:trPr>
          <w:trHeight w:val="728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6730B9" w:rsidTr="0045056F">
        <w:trPr>
          <w:trHeight w:val="752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6730B9" w:rsidTr="0045056F">
        <w:trPr>
          <w:trHeight w:val="652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94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6730B9" w:rsidTr="0045056F">
        <w:trPr>
          <w:trHeight w:val="474"/>
        </w:trPr>
        <w:tc>
          <w:tcPr>
            <w:tcW w:w="3766" w:type="dxa"/>
            <w:vMerge w:val="restart"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lastRenderedPageBreak/>
              <w:t>Основное мероприятие 1.3</w:t>
            </w:r>
          </w:p>
          <w:p w:rsidR="00653D1D" w:rsidRPr="006730B9" w:rsidRDefault="00653D1D" w:rsidP="00470598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Оснащение и укрепление материально-технической базы из расчета 1000 руб. на 1 воспитанника/обучающегося  муниципального дошкольного образовательного  учреждения </w:t>
            </w:r>
          </w:p>
        </w:tc>
        <w:tc>
          <w:tcPr>
            <w:tcW w:w="1904" w:type="dxa"/>
            <w:vMerge w:val="restart"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843" w:type="dxa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8 318,0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2 268,0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2 228,0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1 952,0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1 870,0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53D1D" w:rsidRPr="006730B9" w:rsidTr="0045056F">
        <w:trPr>
          <w:trHeight w:val="652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6730B9" w:rsidTr="0045056F">
        <w:trPr>
          <w:trHeight w:val="652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4 159,0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1 134,0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1 114,0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6730B9" w:rsidTr="0045056F">
        <w:trPr>
          <w:trHeight w:val="652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4 159,0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1 134,0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1 114,0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6730B9" w:rsidTr="0045056F">
        <w:trPr>
          <w:trHeight w:val="652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94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3D1D" w:rsidRPr="006730B9" w:rsidTr="0045056F">
        <w:trPr>
          <w:trHeight w:val="269"/>
        </w:trPr>
        <w:tc>
          <w:tcPr>
            <w:tcW w:w="3766" w:type="dxa"/>
            <w:vMerge w:val="restart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1.4</w:t>
            </w:r>
          </w:p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Проведение капитального и текущего ремонтов муниципальных дошкольных образовательных учреждений</w:t>
            </w:r>
          </w:p>
        </w:tc>
        <w:tc>
          <w:tcPr>
            <w:tcW w:w="1904" w:type="dxa"/>
            <w:vMerge w:val="restart"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843" w:type="dxa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21 712,6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2 611,8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8 762,9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9 327,8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1 010,1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53D1D" w:rsidRPr="006730B9" w:rsidTr="0045056F">
        <w:trPr>
          <w:trHeight w:val="688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6730B9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21 034,4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9 234,4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6730B9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678,2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311,8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6730B9" w:rsidTr="0045056F">
        <w:trPr>
          <w:trHeight w:val="90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94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6730B9" w:rsidTr="0045056F">
        <w:trPr>
          <w:trHeight w:val="90"/>
        </w:trPr>
        <w:tc>
          <w:tcPr>
            <w:tcW w:w="3766" w:type="dxa"/>
            <w:vMerge w:val="restart"/>
            <w:vAlign w:val="center"/>
          </w:tcPr>
          <w:p w:rsidR="00653D1D" w:rsidRPr="006730B9" w:rsidRDefault="00653D1D" w:rsidP="007C343E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1.5</w:t>
            </w:r>
          </w:p>
          <w:p w:rsidR="00653D1D" w:rsidRPr="006730B9" w:rsidRDefault="00653D1D" w:rsidP="007C343E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04" w:type="dxa"/>
            <w:vMerge w:val="restart"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653D1D" w:rsidRPr="006730B9" w:rsidRDefault="00653D1D" w:rsidP="007C3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11 565,7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2 257,9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3 102,6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3 102,6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3 102,6</w:t>
            </w:r>
          </w:p>
        </w:tc>
      </w:tr>
      <w:tr w:rsidR="00653D1D" w:rsidRPr="006730B9" w:rsidTr="0045056F">
        <w:trPr>
          <w:trHeight w:val="90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C3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6730B9" w:rsidTr="0045056F">
        <w:trPr>
          <w:trHeight w:val="90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C3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11 565,7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2 257,9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3 102,6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3 102,6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3 102,6</w:t>
            </w:r>
          </w:p>
        </w:tc>
      </w:tr>
      <w:tr w:rsidR="00653D1D" w:rsidRPr="006730B9" w:rsidTr="0045056F">
        <w:trPr>
          <w:trHeight w:val="90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C3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6730B9" w:rsidTr="0045056F">
        <w:trPr>
          <w:trHeight w:val="90"/>
        </w:trPr>
        <w:tc>
          <w:tcPr>
            <w:tcW w:w="3766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6730B9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6730B9" w:rsidRDefault="00653D1D" w:rsidP="007C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B332FE" w:rsidTr="0045056F">
        <w:trPr>
          <w:trHeight w:val="90"/>
        </w:trPr>
        <w:tc>
          <w:tcPr>
            <w:tcW w:w="3766" w:type="dxa"/>
            <w:vMerge w:val="restart"/>
            <w:vAlign w:val="center"/>
          </w:tcPr>
          <w:p w:rsidR="00653D1D" w:rsidRPr="00B332FE" w:rsidRDefault="00653D1D" w:rsidP="00CF368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1.6</w:t>
            </w:r>
          </w:p>
          <w:p w:rsidR="00653D1D" w:rsidRPr="00B332FE" w:rsidRDefault="00653D1D" w:rsidP="00CF368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Иные межбюджетные трансферты на </w:t>
            </w:r>
            <w:r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укрепление материально-технической базы муниципальных образовательных организаций (из резервного фонда Правительства Саратовской области)</w:t>
            </w:r>
          </w:p>
        </w:tc>
        <w:tc>
          <w:tcPr>
            <w:tcW w:w="1904" w:type="dxa"/>
            <w:vMerge w:val="restart"/>
            <w:vAlign w:val="center"/>
          </w:tcPr>
          <w:p w:rsidR="00653D1D" w:rsidRPr="00B332FE" w:rsidRDefault="00653D1D" w:rsidP="00CF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1843" w:type="dxa"/>
          </w:tcPr>
          <w:p w:rsidR="00653D1D" w:rsidRPr="00B332FE" w:rsidRDefault="00653D1D" w:rsidP="00CF3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53D1D" w:rsidRPr="00B332FE" w:rsidTr="0045056F">
        <w:trPr>
          <w:trHeight w:val="90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C343E">
            <w:pPr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B33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B332FE" w:rsidTr="0045056F">
        <w:trPr>
          <w:trHeight w:val="90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C343E">
            <w:pPr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B332FE" w:rsidTr="0045056F">
        <w:trPr>
          <w:trHeight w:val="90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C343E">
            <w:pPr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B332FE" w:rsidTr="0045056F">
        <w:trPr>
          <w:trHeight w:val="90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C343E">
            <w:pPr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B332FE" w:rsidTr="0045056F">
        <w:trPr>
          <w:trHeight w:val="20"/>
        </w:trPr>
        <w:tc>
          <w:tcPr>
            <w:tcW w:w="3766" w:type="dxa"/>
            <w:vMerge w:val="restart"/>
          </w:tcPr>
          <w:p w:rsidR="00653D1D" w:rsidRPr="00B332FE" w:rsidRDefault="00653D1D" w:rsidP="007948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№ 2</w:t>
            </w:r>
          </w:p>
          <w:p w:rsidR="00653D1D" w:rsidRPr="00B332FE" w:rsidRDefault="00653D1D" w:rsidP="007948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«Развитие системы общего </w:t>
            </w: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 дополнительного образования»</w:t>
            </w:r>
          </w:p>
        </w:tc>
        <w:tc>
          <w:tcPr>
            <w:tcW w:w="1904" w:type="dxa"/>
            <w:vMerge w:val="restart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653D1D" w:rsidRPr="00B332FE" w:rsidRDefault="00653D1D" w:rsidP="00EA1C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3C6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 w:rsidR="003C6A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5 622,7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336 390,4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375 950,6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430 256,4</w:t>
            </w:r>
          </w:p>
        </w:tc>
        <w:tc>
          <w:tcPr>
            <w:tcW w:w="1134" w:type="dxa"/>
          </w:tcPr>
          <w:p w:rsidR="00653D1D" w:rsidRPr="00B332FE" w:rsidRDefault="003C6A32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420 668,7</w:t>
            </w:r>
          </w:p>
        </w:tc>
        <w:tc>
          <w:tcPr>
            <w:tcW w:w="1134" w:type="dxa"/>
          </w:tcPr>
          <w:p w:rsidR="00653D1D" w:rsidRPr="00B332FE" w:rsidRDefault="00653D1D" w:rsidP="00EA1C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377 644,</w:t>
            </w:r>
            <w:r w:rsidR="00EA1C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514 711,8</w:t>
            </w:r>
          </w:p>
        </w:tc>
      </w:tr>
      <w:tr w:rsidR="00653D1D" w:rsidRPr="00B332FE" w:rsidTr="0045056F">
        <w:trPr>
          <w:trHeight w:val="763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378 852,3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31 752,0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48 375,8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48 029,7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45 782,1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43 433,1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161 479,6</w:t>
            </w:r>
          </w:p>
        </w:tc>
      </w:tr>
      <w:tr w:rsidR="00653D1D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653D1D" w:rsidRPr="00B332FE" w:rsidRDefault="00653D1D" w:rsidP="00EA1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1 763 637,</w:t>
            </w:r>
            <w:r w:rsidR="00EA1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252 183,6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280 980,0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325 871,9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320 446,4</w:t>
            </w:r>
          </w:p>
        </w:tc>
        <w:tc>
          <w:tcPr>
            <w:tcW w:w="1134" w:type="dxa"/>
          </w:tcPr>
          <w:p w:rsidR="00653D1D" w:rsidRPr="00B332FE" w:rsidRDefault="00653D1D" w:rsidP="00EA1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283 621,</w:t>
            </w:r>
            <w:r w:rsidR="00EA1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300 533,9</w:t>
            </w:r>
          </w:p>
        </w:tc>
      </w:tr>
      <w:tr w:rsidR="00653D1D" w:rsidRPr="00B332FE" w:rsidTr="0045056F">
        <w:trPr>
          <w:trHeight w:val="501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653D1D" w:rsidRPr="00B332FE" w:rsidRDefault="003C6A32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313133,1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52 454,8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46 594,8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56 354,8</w:t>
            </w:r>
          </w:p>
        </w:tc>
        <w:tc>
          <w:tcPr>
            <w:tcW w:w="1134" w:type="dxa"/>
          </w:tcPr>
          <w:p w:rsidR="00653D1D" w:rsidRPr="00B332FE" w:rsidRDefault="003C6A32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54440,2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50 590,2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52 698,3</w:t>
            </w:r>
          </w:p>
        </w:tc>
      </w:tr>
      <w:tr w:rsidR="00653D1D" w:rsidRPr="00B332FE" w:rsidTr="0045056F">
        <w:trPr>
          <w:trHeight w:val="664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3D1D" w:rsidRPr="00B332FE" w:rsidTr="0045056F">
        <w:trPr>
          <w:trHeight w:val="20"/>
        </w:trPr>
        <w:tc>
          <w:tcPr>
            <w:tcW w:w="3766" w:type="dxa"/>
            <w:vMerge w:val="restart"/>
          </w:tcPr>
          <w:p w:rsidR="00653D1D" w:rsidRPr="00B332FE" w:rsidRDefault="00653D1D" w:rsidP="007948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2.1</w:t>
            </w:r>
          </w:p>
          <w:p w:rsidR="00653D1D" w:rsidRPr="00B332FE" w:rsidRDefault="00653D1D" w:rsidP="007948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Обеспечение государственных гарантий  реализации прав на получение общедоступного и бесплатного, начального общего, основного общего, среднего общего образования в муниципальных образовательных организациях Новоузенского района</w:t>
            </w:r>
          </w:p>
          <w:p w:rsidR="00653D1D" w:rsidRPr="00B332FE" w:rsidRDefault="00653D1D" w:rsidP="007948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53D1D" w:rsidRPr="00B332FE" w:rsidRDefault="00653D1D" w:rsidP="00794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653D1D" w:rsidRPr="00B332FE" w:rsidRDefault="003C6A32" w:rsidP="00EA1C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1 832 755,1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272 525,1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281 989,9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327 931,2</w:t>
            </w:r>
          </w:p>
        </w:tc>
        <w:tc>
          <w:tcPr>
            <w:tcW w:w="1134" w:type="dxa"/>
          </w:tcPr>
          <w:p w:rsidR="00653D1D" w:rsidRPr="00B332FE" w:rsidRDefault="003C6A32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320474,8</w:t>
            </w:r>
          </w:p>
        </w:tc>
        <w:tc>
          <w:tcPr>
            <w:tcW w:w="1134" w:type="dxa"/>
          </w:tcPr>
          <w:p w:rsidR="00653D1D" w:rsidRPr="00B332FE" w:rsidRDefault="00653D1D" w:rsidP="00EA1C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314 530,</w:t>
            </w:r>
            <w:r w:rsidR="00EA1C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315 303,7</w:t>
            </w:r>
          </w:p>
        </w:tc>
      </w:tr>
      <w:tr w:rsidR="00653D1D" w:rsidRPr="00B332FE" w:rsidTr="0045056F">
        <w:trPr>
          <w:trHeight w:val="638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66 840,4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11 518,8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11 408,8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12 403,5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11 643,7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10 209,1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9656,5</w:t>
            </w:r>
          </w:p>
        </w:tc>
      </w:tr>
      <w:tr w:rsidR="00653D1D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653D1D" w:rsidRPr="00B332FE" w:rsidRDefault="00653D1D" w:rsidP="00EA1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1 627 875,</w:t>
            </w:r>
            <w:r w:rsidR="00EA1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234 068,9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249 893,3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290 014,9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287 634,7</w:t>
            </w:r>
          </w:p>
        </w:tc>
        <w:tc>
          <w:tcPr>
            <w:tcW w:w="1134" w:type="dxa"/>
          </w:tcPr>
          <w:p w:rsidR="00653D1D" w:rsidRPr="00B332FE" w:rsidRDefault="00653D1D" w:rsidP="00EA1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282 760,</w:t>
            </w:r>
            <w:r w:rsidR="00EA1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283503,4</w:t>
            </w:r>
          </w:p>
        </w:tc>
      </w:tr>
      <w:tr w:rsidR="00653D1D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653D1D" w:rsidRPr="00B332FE" w:rsidRDefault="003C6A32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138039,1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26 937,4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20 687,8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25 512,8</w:t>
            </w:r>
          </w:p>
        </w:tc>
        <w:tc>
          <w:tcPr>
            <w:tcW w:w="1134" w:type="dxa"/>
          </w:tcPr>
          <w:p w:rsidR="00653D1D" w:rsidRPr="00B332FE" w:rsidRDefault="003C6A32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21196,4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21 560,9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22 143,8</w:t>
            </w:r>
          </w:p>
        </w:tc>
      </w:tr>
      <w:tr w:rsidR="00653D1D" w:rsidRPr="00B332FE" w:rsidTr="0045056F">
        <w:trPr>
          <w:trHeight w:val="820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3D1D" w:rsidRPr="00B332FE" w:rsidTr="0045056F">
        <w:trPr>
          <w:trHeight w:val="20"/>
        </w:trPr>
        <w:tc>
          <w:tcPr>
            <w:tcW w:w="3766" w:type="dxa"/>
            <w:vMerge w:val="restart"/>
          </w:tcPr>
          <w:p w:rsidR="00653D1D" w:rsidRPr="00B332FE" w:rsidRDefault="00653D1D" w:rsidP="007948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2.2</w:t>
            </w:r>
          </w:p>
          <w:p w:rsidR="00653D1D" w:rsidRPr="00B332FE" w:rsidRDefault="00653D1D" w:rsidP="00794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Обеспечение государственных гарантий прав граждан на получение общедоступного </w:t>
            </w: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br/>
              <w:t xml:space="preserve">и бесплатного дополнительного образования </w:t>
            </w: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br/>
              <w:t xml:space="preserve">в муниципальных организациях дополнительного </w:t>
            </w: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lastRenderedPageBreak/>
              <w:t xml:space="preserve">образования детей. </w:t>
            </w:r>
            <w:r w:rsidRPr="00B332FE">
              <w:rPr>
                <w:rFonts w:ascii="Times New Roman" w:hAnsi="Times New Roman" w:cs="Times New Roman"/>
                <w:spacing w:val="-19"/>
                <w:kern w:val="2"/>
                <w:sz w:val="20"/>
                <w:szCs w:val="20"/>
              </w:rPr>
              <w:t xml:space="preserve">Создание современных условий обучения и воспитания в организациях дополнительного образования детей </w:t>
            </w:r>
          </w:p>
        </w:tc>
        <w:tc>
          <w:tcPr>
            <w:tcW w:w="1904" w:type="dxa"/>
            <w:vMerge w:val="restart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157 562,2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20 348,0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23 057,6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26 664,1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27 908,7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29 029,3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30 554,5</w:t>
            </w:r>
          </w:p>
        </w:tc>
      </w:tr>
      <w:tr w:rsidR="00653D1D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155 662,2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20 348,0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21 157,6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26 664,1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27 908,7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29 029,3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30554,5</w:t>
            </w:r>
          </w:p>
        </w:tc>
      </w:tr>
      <w:tr w:rsidR="00653D1D" w:rsidRPr="00B332FE" w:rsidTr="0045056F">
        <w:trPr>
          <w:trHeight w:val="662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B332FE" w:rsidTr="0045056F">
        <w:trPr>
          <w:trHeight w:val="20"/>
        </w:trPr>
        <w:tc>
          <w:tcPr>
            <w:tcW w:w="3766" w:type="dxa"/>
            <w:vMerge w:val="restart"/>
          </w:tcPr>
          <w:p w:rsidR="00653D1D" w:rsidRPr="00B332FE" w:rsidRDefault="00653D1D" w:rsidP="007948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2.3</w:t>
            </w:r>
          </w:p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pacing w:val="-19"/>
                <w:sz w:val="20"/>
                <w:szCs w:val="20"/>
              </w:rPr>
              <w:t>Создание условий в общеобразовательных организациях в целях выполнения задач федерального проекта «Успех каждого ребенка»;</w:t>
            </w: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Обеспечение условий для занятия физической культурой и спортом</w:t>
            </w:r>
          </w:p>
        </w:tc>
        <w:tc>
          <w:tcPr>
            <w:tcW w:w="1904" w:type="dxa"/>
            <w:vMerge w:val="restart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3 906,2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2 016,3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250,1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1 639,8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53D1D" w:rsidRPr="00B332FE" w:rsidTr="0045056F">
        <w:trPr>
          <w:trHeight w:val="684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pacing w:val="-19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3 093,0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1 486,0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1 607,0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pacing w:val="-19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B332FE" w:rsidTr="0045056F">
        <w:trPr>
          <w:trHeight w:val="1037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pacing w:val="-19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750,1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250,1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B332FE" w:rsidTr="0045056F">
        <w:trPr>
          <w:trHeight w:val="731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pacing w:val="-19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B332FE" w:rsidTr="0045056F">
        <w:trPr>
          <w:trHeight w:val="332"/>
        </w:trPr>
        <w:tc>
          <w:tcPr>
            <w:tcW w:w="3766" w:type="dxa"/>
            <w:vMerge w:val="restart"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В том числе:</w:t>
            </w:r>
          </w:p>
          <w:p w:rsidR="00653D1D" w:rsidRPr="00B332FE" w:rsidRDefault="00653D1D" w:rsidP="007948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Обеспечение условий для занятия физической культурой и спортом</w:t>
            </w:r>
          </w:p>
          <w:p w:rsidR="00653D1D" w:rsidRPr="00B332FE" w:rsidRDefault="00653D1D" w:rsidP="008538E0">
            <w:pPr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 Обновление материально-технической базы для организации учебно-исследовательской, научно-практической, творческой деятельности,  занятий физической культурой и спортом в образовательных организациях</w:t>
            </w:r>
          </w:p>
          <w:p w:rsidR="00653D1D" w:rsidRPr="00B332FE" w:rsidRDefault="00653D1D" w:rsidP="0079489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1904" w:type="dxa"/>
            <w:vMerge w:val="restart"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3 156,1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1 516,3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1 639,8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53D1D" w:rsidRPr="00B332FE" w:rsidTr="0045056F">
        <w:trPr>
          <w:trHeight w:val="752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3 093,0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1 486,0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1 607,0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3D1D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 w:val="restart"/>
            <w:vAlign w:val="center"/>
          </w:tcPr>
          <w:p w:rsidR="00EA51FF" w:rsidRPr="00B332FE" w:rsidRDefault="00EA51FF" w:rsidP="0079489A">
            <w:pPr>
              <w:widowControl w:val="0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</w:rPr>
            </w:pPr>
            <w:r w:rsidRPr="00B332F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</w:rPr>
              <w:t>Основное мероприятие 2.4</w:t>
            </w:r>
          </w:p>
          <w:p w:rsidR="00EA51FF" w:rsidRPr="00B332FE" w:rsidRDefault="00EA51FF" w:rsidP="0079489A">
            <w:pPr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B332FE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 xml:space="preserve">Создание условий для инклюзивного образования детей в муниципальных образовательных организациях. Развитие дистанционного обучения в </w:t>
            </w:r>
            <w:r w:rsidRPr="00B332FE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1904" w:type="dxa"/>
            <w:vMerge w:val="restart"/>
            <w:vAlign w:val="center"/>
          </w:tcPr>
          <w:p w:rsidR="00EA51FF" w:rsidRPr="00B332FE" w:rsidRDefault="00EA51FF" w:rsidP="004B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</w:t>
            </w: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7D63F3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7D63F3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7D63F3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7D63F3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7D63F3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474"/>
        </w:trPr>
        <w:tc>
          <w:tcPr>
            <w:tcW w:w="3766" w:type="dxa"/>
            <w:vMerge w:val="restart"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2.5</w:t>
            </w:r>
          </w:p>
          <w:p w:rsidR="00EA51FF" w:rsidRPr="00B332FE" w:rsidRDefault="00EA51FF" w:rsidP="007948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Реализация государственной политики и требований законодательных и иных нормативных правовых актов в области обеспечения антитеррористической защищенности образовательных организаций, направленных на защиту здоровья и сохранение жизни детей и работников во время их трудовой и непосредственно образовательной деятельности от возможных аварий и других опасностей</w:t>
            </w:r>
          </w:p>
        </w:tc>
        <w:tc>
          <w:tcPr>
            <w:tcW w:w="1904" w:type="dxa"/>
            <w:vMerge w:val="restart"/>
          </w:tcPr>
          <w:p w:rsidR="00EA51FF" w:rsidRPr="00B332FE" w:rsidRDefault="00EA51FF" w:rsidP="004B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7D63F3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7D63F3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7D63F3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1107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7D63F3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1938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7D63F3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 w:val="restart"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2.6</w:t>
            </w:r>
          </w:p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9"/>
                <w:kern w:val="2"/>
                <w:sz w:val="20"/>
                <w:szCs w:val="20"/>
              </w:rPr>
              <w:t>Обеспечение повышения оплаты труда некоторым категориям работников муниципальных учреждений</w:t>
            </w:r>
          </w:p>
        </w:tc>
        <w:tc>
          <w:tcPr>
            <w:tcW w:w="1904" w:type="dxa"/>
            <w:vMerge w:val="restart"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7D63F3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7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7D63F3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7D63F3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1056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F00E73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F00E73" w:rsidP="00B332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53D1D" w:rsidRPr="00B332FE" w:rsidTr="0045056F">
        <w:trPr>
          <w:trHeight w:val="20"/>
        </w:trPr>
        <w:tc>
          <w:tcPr>
            <w:tcW w:w="3766" w:type="dxa"/>
            <w:vMerge w:val="restart"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2.7</w:t>
            </w:r>
          </w:p>
          <w:p w:rsidR="00653D1D" w:rsidRPr="00B332FE" w:rsidRDefault="00653D1D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Доведение уровня оплаты труда педагогов учреждения дополнительного образования детей до показателей определенных в Указе Президента РФ от 07.05.2012 г. №597</w:t>
            </w:r>
          </w:p>
        </w:tc>
        <w:tc>
          <w:tcPr>
            <w:tcW w:w="1904" w:type="dxa"/>
            <w:vMerge w:val="restart"/>
            <w:vAlign w:val="center"/>
          </w:tcPr>
          <w:p w:rsidR="00653D1D" w:rsidRPr="00B332FE" w:rsidRDefault="00653D1D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B33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843" w:type="dxa"/>
          </w:tcPr>
          <w:p w:rsidR="00653D1D" w:rsidRPr="00B332FE" w:rsidRDefault="00653D1D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23 204,9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2 861,3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6 526,6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7 418,2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6 398,8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F00E73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EA51FF" w:rsidRPr="00B332FE" w:rsidRDefault="00F00E73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22785,1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2775,5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6330,8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7344,0</w:t>
            </w:r>
          </w:p>
        </w:tc>
        <w:tc>
          <w:tcPr>
            <w:tcW w:w="1134" w:type="dxa"/>
          </w:tcPr>
          <w:p w:rsidR="00EA51FF" w:rsidRPr="00B332FE" w:rsidRDefault="00F00E73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6334,8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F00E73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1067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EA51FF" w:rsidRPr="00B332FE" w:rsidRDefault="00F00E73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195,8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74,2</w:t>
            </w:r>
          </w:p>
        </w:tc>
        <w:tc>
          <w:tcPr>
            <w:tcW w:w="1134" w:type="dxa"/>
          </w:tcPr>
          <w:p w:rsidR="00EA51FF" w:rsidRPr="00B332FE" w:rsidRDefault="00F00E73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64,0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F00E73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F00E73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53D1D" w:rsidRPr="00B332FE" w:rsidTr="0045056F">
        <w:trPr>
          <w:trHeight w:val="20"/>
        </w:trPr>
        <w:tc>
          <w:tcPr>
            <w:tcW w:w="3766" w:type="dxa"/>
            <w:vMerge w:val="restart"/>
            <w:vAlign w:val="center"/>
          </w:tcPr>
          <w:p w:rsidR="00653D1D" w:rsidRPr="00B332FE" w:rsidRDefault="00653D1D" w:rsidP="00CF368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2.8</w:t>
            </w:r>
          </w:p>
          <w:p w:rsidR="00653D1D" w:rsidRPr="00B332FE" w:rsidRDefault="00653D1D" w:rsidP="00CF368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Оснащение и укрепление материально-технической базы из расчета 1000 руб. на 1 воспитанника/обучающегося  муниципального образовательного учреждения  </w:t>
            </w:r>
          </w:p>
          <w:p w:rsidR="00653D1D" w:rsidRPr="00B332FE" w:rsidRDefault="00653D1D" w:rsidP="00CF368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vAlign w:val="center"/>
          </w:tcPr>
          <w:p w:rsidR="00653D1D" w:rsidRPr="00B332FE" w:rsidRDefault="00653D1D" w:rsidP="00CF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  <w:p w:rsidR="00653D1D" w:rsidRPr="00B332FE" w:rsidRDefault="00653D1D" w:rsidP="00CF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D1D" w:rsidRPr="00B332FE" w:rsidRDefault="00653D1D" w:rsidP="00CF3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9 768,0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2 370,0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2 418,0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2 448,0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2 532,0</w:t>
            </w:r>
          </w:p>
        </w:tc>
        <w:tc>
          <w:tcPr>
            <w:tcW w:w="1134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3D1D" w:rsidRPr="00B332FE" w:rsidRDefault="00653D1D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92201C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EA51FF" w:rsidRPr="00B332FE" w:rsidRDefault="00F00E73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4884,0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1185,0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1209,0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1224,0</w:t>
            </w:r>
          </w:p>
        </w:tc>
        <w:tc>
          <w:tcPr>
            <w:tcW w:w="1134" w:type="dxa"/>
          </w:tcPr>
          <w:p w:rsidR="00EA51FF" w:rsidRPr="00B332FE" w:rsidRDefault="00F00E73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1266,0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92201C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EA51FF" w:rsidRPr="00B332FE" w:rsidRDefault="00E26F87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4884,0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1185,0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1209,0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1224,0</w:t>
            </w:r>
          </w:p>
        </w:tc>
        <w:tc>
          <w:tcPr>
            <w:tcW w:w="1134" w:type="dxa"/>
          </w:tcPr>
          <w:p w:rsidR="00EA51FF" w:rsidRPr="00B332FE" w:rsidRDefault="00E26F87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1266,0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92201C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658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92201C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 w:val="restart"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2.9</w:t>
            </w:r>
          </w:p>
          <w:p w:rsidR="00EA51FF" w:rsidRPr="00B332FE" w:rsidRDefault="00EA51FF" w:rsidP="0079489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904" w:type="dxa"/>
            <w:vMerge w:val="restart"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92201C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92201C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92201C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1067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92201C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92201C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 w:val="restart"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3.0</w:t>
            </w:r>
          </w:p>
          <w:p w:rsidR="00000CC5" w:rsidRPr="00B332FE" w:rsidRDefault="00000CC5" w:rsidP="0079489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 xml:space="preserve">Обеспечение условий для создания и функционирования  центров образования цифрового и гуманитарного профилей, способствующих формированию компетенций и навыков у детей (в рамках достижения соответствующих результатов федерального проекта «Современная школа»), Обеспечение условий для создания и функционирования центров образования естественно-научной и технологической направленностей, способствующих формированию компетенций и навыков у детей (в рамках достижения соответствующих результатов федерального проекта «Современная школа»), </w:t>
            </w:r>
          </w:p>
          <w:p w:rsidR="00000CC5" w:rsidRPr="00B332FE" w:rsidRDefault="00000CC5" w:rsidP="0079489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Создание и обеспечение условий  функционирования центров образования естественно-научной и технологической направленностей, в образовательных учреждения, расположенных в сельской местности и малых городах</w:t>
            </w:r>
          </w:p>
        </w:tc>
        <w:tc>
          <w:tcPr>
            <w:tcW w:w="1904" w:type="dxa"/>
            <w:vMerge w:val="restart"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B33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61 712,2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10 877,8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15 422,7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15 984,7</w:t>
            </w:r>
          </w:p>
        </w:tc>
        <w:tc>
          <w:tcPr>
            <w:tcW w:w="1134" w:type="dxa"/>
          </w:tcPr>
          <w:p w:rsidR="00000CC5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8 742,7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3 074,7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4 479,5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1 188,5</w:t>
            </w:r>
          </w:p>
        </w:tc>
        <w:tc>
          <w:tcPr>
            <w:tcW w:w="1134" w:type="dxa"/>
          </w:tcPr>
          <w:p w:rsidR="00000CC5" w:rsidRPr="00B332FE" w:rsidRDefault="00F451BD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52 969,5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7 803,1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10 943,2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14 796,2</w:t>
            </w:r>
          </w:p>
        </w:tc>
        <w:tc>
          <w:tcPr>
            <w:tcW w:w="1134" w:type="dxa"/>
          </w:tcPr>
          <w:p w:rsidR="00000CC5" w:rsidRPr="00B332FE" w:rsidRDefault="00AC5CE8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92201C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 w:val="restart"/>
            <w:vAlign w:val="center"/>
          </w:tcPr>
          <w:p w:rsidR="00000CC5" w:rsidRPr="00B332FE" w:rsidRDefault="00000CC5" w:rsidP="000B4B74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-  </w:t>
            </w:r>
            <w:r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Обеспечение условий для создания центров образования цифрового и гуманитарного профилей, способствующих формированию компетенций и навыков у детей (в рамках достижения соответствующих результатов федерального проекта «Современная школа»)</w:t>
            </w:r>
          </w:p>
        </w:tc>
        <w:tc>
          <w:tcPr>
            <w:tcW w:w="1904" w:type="dxa"/>
            <w:vMerge w:val="restart"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10 877,1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3 569,2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3 336,0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3 971,9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10 877,1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3 569,2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3 336,0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3 971,9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92201C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92201C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 w:val="restart"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  <w:p w:rsidR="00000CC5" w:rsidRPr="00B332FE" w:rsidRDefault="00000CC5" w:rsidP="000B4B74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- </w:t>
            </w:r>
            <w:r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Обеспечение условий для функционирования центров образования </w:t>
            </w:r>
            <w:r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естественно-научной и технологической направленностей, способствующих формированию компетенций и навыков у детей (в рамках достижения соответствующих результатов федерального проекта «Современная школа»)</w:t>
            </w:r>
          </w:p>
        </w:tc>
        <w:tc>
          <w:tcPr>
            <w:tcW w:w="1904" w:type="dxa"/>
            <w:vMerge w:val="restart"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22 486,6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4 171,1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7 515,5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10 800,0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бюджет0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22 486,6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4 171,1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7 515,5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10 800,0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92201C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92201C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 w:val="restart"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-  </w:t>
            </w:r>
            <w:r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Создание и обеспечение   функционирования центров образования естественно-научной и технологической направленностей, в образовательных учреждения, расположенных в сельской местности и малых городах</w:t>
            </w:r>
          </w:p>
        </w:tc>
        <w:tc>
          <w:tcPr>
            <w:tcW w:w="1904" w:type="dxa"/>
            <w:vMerge w:val="restart"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8 921,5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3 137,5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4 571,2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1 212,8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8 742,7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3 074,7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4 479,5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1 188,5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178,8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92201C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92201C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 w:val="restart"/>
            <w:vAlign w:val="center"/>
          </w:tcPr>
          <w:p w:rsidR="00000CC5" w:rsidRPr="00B332FE" w:rsidRDefault="00000CC5" w:rsidP="00CF368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3.1</w:t>
            </w:r>
          </w:p>
          <w:p w:rsidR="00000CC5" w:rsidRPr="00B332FE" w:rsidRDefault="00000CC5" w:rsidP="00CF368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Оснащение и укрепление материально-технической базы из расчета 1000 руб. на 1 воспитанника/обучающегося  муниципального общеобразовательного учреждения</w:t>
            </w:r>
          </w:p>
          <w:p w:rsidR="00000CC5" w:rsidRPr="00B332FE" w:rsidRDefault="00000CC5" w:rsidP="00CF368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vAlign w:val="center"/>
          </w:tcPr>
          <w:p w:rsidR="00000CC5" w:rsidRPr="00B332FE" w:rsidRDefault="00000CC5" w:rsidP="00CF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  <w:p w:rsidR="00000CC5" w:rsidRPr="00B332FE" w:rsidRDefault="00000CC5" w:rsidP="00CF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CF3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22 522,0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5 606,0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5 756,0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5 610,0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5 550,0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11 261,0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2 803,0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2 878,0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2 805,0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2 775,0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11 261,0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2 803,0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2 878,0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2 805,0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2 775,0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A51FF" w:rsidRPr="00B332FE" w:rsidTr="0045056F">
        <w:trPr>
          <w:trHeight w:val="912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92201C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 w:val="restart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3.2</w:t>
            </w:r>
          </w:p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Проведение капитального и текущего ремонтов муниципальных образовательных учреждений</w:t>
            </w:r>
          </w:p>
        </w:tc>
        <w:tc>
          <w:tcPr>
            <w:tcW w:w="1904" w:type="dxa"/>
            <w:vMerge w:val="restart"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20 216,9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2 795,6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7 216,5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7 474,7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2 730,1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18 100,0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7 400,0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2 116,9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595,6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216,5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1 230,1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0CC5" w:rsidRPr="00B332FE" w:rsidTr="0045056F">
        <w:trPr>
          <w:trHeight w:val="743"/>
        </w:trPr>
        <w:tc>
          <w:tcPr>
            <w:tcW w:w="3766" w:type="dxa"/>
            <w:vMerge w:val="restart"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3.3</w:t>
            </w:r>
          </w:p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Внедрение целевой модели цифровой образовательной среды в общеобразовательных организациях в целях выполнения задач федерального проекта «Цифровая образовательная среда», </w:t>
            </w: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материально-технической базы для внедрения модели цифровой образовательной среды</w:t>
            </w:r>
          </w:p>
        </w:tc>
        <w:tc>
          <w:tcPr>
            <w:tcW w:w="1904" w:type="dxa"/>
            <w:vMerge w:val="restart"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22 669,5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15 875,4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6 794,1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21 645,8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15 245,9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6 399,9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1 023,7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629,5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394,2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4C3B51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A51FF" w:rsidRPr="00B332FE" w:rsidRDefault="004C3B51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 w:val="restart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- Внедрение целевой модели цифровой образовательной среды в общеобразовательных организациях в целях выполнения задач федерального проекта «Цифровая образовательная среда»</w:t>
            </w:r>
          </w:p>
        </w:tc>
        <w:tc>
          <w:tcPr>
            <w:tcW w:w="1904" w:type="dxa"/>
            <w:vMerge w:val="restart"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318,4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263,6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318,4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263,6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4C3B51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4C3B51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00CC5" w:rsidRPr="00B332FE" w:rsidTr="0045056F">
        <w:trPr>
          <w:trHeight w:val="401"/>
        </w:trPr>
        <w:tc>
          <w:tcPr>
            <w:tcW w:w="3766" w:type="dxa"/>
            <w:vMerge w:val="restart"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  <w:p w:rsidR="00000CC5" w:rsidRPr="00B332FE" w:rsidRDefault="00000CC5" w:rsidP="007948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- Обеспечение материально-технической базы для внедрение модели цифровой образовательной среды</w:t>
            </w:r>
          </w:p>
          <w:p w:rsidR="00000CC5" w:rsidRPr="00B332FE" w:rsidRDefault="00000CC5" w:rsidP="0079489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22 087,5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15 557,0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6 530,5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21 645,8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15 245,9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6 399,9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441,7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311,1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130,6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4C3B51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794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4C3B51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 w:val="restart"/>
            <w:vAlign w:val="center"/>
          </w:tcPr>
          <w:p w:rsidR="00000CC5" w:rsidRPr="00B332FE" w:rsidRDefault="00000CC5" w:rsidP="009C6C6F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lastRenderedPageBreak/>
              <w:t>Основное мероприятие 3.4</w:t>
            </w:r>
          </w:p>
          <w:p w:rsidR="00000CC5" w:rsidRPr="00B332FE" w:rsidRDefault="00000CC5" w:rsidP="009C6C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Укрепление материально-технической базы муниципальных общеобразовательных учреждений (из резервного фонда Правительства Саратовской области)</w:t>
            </w:r>
          </w:p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vAlign w:val="center"/>
          </w:tcPr>
          <w:p w:rsidR="00000CC5" w:rsidRPr="00B332FE" w:rsidRDefault="00000CC5" w:rsidP="00A5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000CC5" w:rsidRPr="00B332FE" w:rsidRDefault="00000CC5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883,8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00CC5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000CC5" w:rsidRPr="00B332FE" w:rsidRDefault="00000CC5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0CC5" w:rsidRPr="00B332FE" w:rsidRDefault="00000CC5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883,8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0CC5" w:rsidRPr="00B332FE" w:rsidRDefault="00000CC5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4C3B51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A51FF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EA51FF" w:rsidRPr="00B332FE" w:rsidRDefault="00EA51FF" w:rsidP="00794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51FF" w:rsidRPr="00B332FE" w:rsidRDefault="00EA51FF" w:rsidP="00A52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EA51FF" w:rsidRPr="00B332FE" w:rsidRDefault="00EA51FF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A51FF" w:rsidRPr="00B332FE" w:rsidRDefault="00EA51FF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 w:val="restart"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3.5</w:t>
            </w:r>
          </w:p>
          <w:p w:rsidR="007D11B5" w:rsidRPr="00B332FE" w:rsidRDefault="00B332FE" w:rsidP="007D11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мероприятий по обеспечению деятельности советников директора</w:t>
            </w: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 xml:space="preserve"> по воспитанию и взаимодействию с детскими общественными объединениями</w:t>
            </w:r>
            <w:r w:rsidR="007D11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1B5">
              <w:rPr>
                <w:rFonts w:ascii="Times New Roman" w:hAnsi="Times New Roman" w:cs="Times New Roman"/>
                <w:bCs/>
                <w:sz w:val="20"/>
                <w:szCs w:val="20"/>
              </w:rPr>
              <w:t>(в рамках Федерального проекта «Педагоги и наставники»)</w:t>
            </w:r>
          </w:p>
          <w:p w:rsidR="00B332FE" w:rsidRPr="00B332FE" w:rsidRDefault="00B332FE" w:rsidP="00ED30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2FE" w:rsidRPr="00B332FE" w:rsidRDefault="00B332FE" w:rsidP="00ED30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B332FE" w:rsidRPr="00B332FE" w:rsidRDefault="00B332FE" w:rsidP="00ED3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11 782,0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889,1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2 810,1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1 997,7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1 996,0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2 026,2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2 062,9</w:t>
            </w:r>
          </w:p>
        </w:tc>
      </w:tr>
      <w:tr w:rsidR="00B332FE" w:rsidRPr="00B332FE" w:rsidTr="0045056F">
        <w:trPr>
          <w:trHeight w:val="727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ED3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11 546,4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871,3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2 753,9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1 957,8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1 956,1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1 985,7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2021,6</w:t>
            </w:r>
          </w:p>
        </w:tc>
      </w:tr>
      <w:tr w:rsidR="00B332FE" w:rsidRPr="00B332FE" w:rsidTr="0045056F">
        <w:trPr>
          <w:trHeight w:val="678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ED3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235,6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ED3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748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ED3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391"/>
        </w:trPr>
        <w:tc>
          <w:tcPr>
            <w:tcW w:w="3766" w:type="dxa"/>
            <w:vMerge w:val="restart"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3.6</w:t>
            </w:r>
          </w:p>
          <w:p w:rsidR="00B332FE" w:rsidRPr="00B332FE" w:rsidRDefault="00B332FE" w:rsidP="00ED30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Обновление спортивного оборудования и инвентаря спортивных залов общеобразовательных учреждений, расположенных в сельской местности, для реализации рабочей программы учебного предмета «Физическая культура» </w:t>
            </w:r>
          </w:p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B332FE" w:rsidRPr="00B332FE" w:rsidRDefault="00B332FE" w:rsidP="00ED3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7D11B5">
        <w:trPr>
          <w:trHeight w:val="479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ED3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332FE" w:rsidRPr="00B332FE" w:rsidTr="0045056F">
        <w:trPr>
          <w:trHeight w:val="612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ED3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332FE" w:rsidRPr="00B332FE" w:rsidTr="007D11B5">
        <w:trPr>
          <w:trHeight w:val="257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ED3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332FE" w:rsidRPr="00B332FE" w:rsidTr="007D11B5">
        <w:trPr>
          <w:trHeight w:val="491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ED3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 w:val="restart"/>
            <w:vAlign w:val="center"/>
          </w:tcPr>
          <w:p w:rsidR="00B332FE" w:rsidRPr="00B332FE" w:rsidRDefault="00B332FE" w:rsidP="00FA24FE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lastRenderedPageBreak/>
              <w:t>Основное мероприятие 3.7</w:t>
            </w:r>
          </w:p>
          <w:p w:rsidR="00B332FE" w:rsidRPr="00B332FE" w:rsidRDefault="00B332FE" w:rsidP="00F7355C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Обеспечение условий для оснащения образовательных организаций, реализующих основные общеобразовательные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 </w:t>
            </w:r>
          </w:p>
        </w:tc>
        <w:tc>
          <w:tcPr>
            <w:tcW w:w="1904" w:type="dxa"/>
            <w:vMerge w:val="restart"/>
            <w:vAlign w:val="center"/>
          </w:tcPr>
          <w:p w:rsidR="00B332FE" w:rsidRPr="00B332FE" w:rsidRDefault="00B332FE" w:rsidP="00FA2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B332FE" w:rsidRPr="00B332FE" w:rsidRDefault="00B332FE" w:rsidP="00FA2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ED3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ED3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ED3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ED3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 w:val="restart"/>
            <w:vAlign w:val="center"/>
          </w:tcPr>
          <w:p w:rsidR="00B332FE" w:rsidRPr="00B332FE" w:rsidRDefault="00B332FE" w:rsidP="00151CF1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3.8</w:t>
            </w:r>
          </w:p>
          <w:p w:rsidR="00B332FE" w:rsidRPr="00B332FE" w:rsidRDefault="00B332FE" w:rsidP="00151CF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Поощрительные выплаты водителям школьных автобусов муниципальных общеобразовательных организаций </w:t>
            </w:r>
          </w:p>
        </w:tc>
        <w:tc>
          <w:tcPr>
            <w:tcW w:w="1904" w:type="dxa"/>
            <w:vMerge w:val="restart"/>
            <w:vAlign w:val="center"/>
          </w:tcPr>
          <w:p w:rsidR="00B332FE" w:rsidRPr="00B332FE" w:rsidRDefault="00B332FE" w:rsidP="0015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B332FE" w:rsidRPr="00B332FE" w:rsidRDefault="00B332FE" w:rsidP="00151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2 841,1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377,1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820,6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853,4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ED3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ED3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2 841,1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377,1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820,6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853,4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ED3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ED3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 w:val="restart"/>
            <w:vAlign w:val="center"/>
          </w:tcPr>
          <w:p w:rsidR="00B332FE" w:rsidRPr="00B332FE" w:rsidRDefault="00B332FE" w:rsidP="00151CF1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3.9</w:t>
            </w:r>
          </w:p>
          <w:p w:rsidR="00B332FE" w:rsidRPr="00B332FE" w:rsidRDefault="00B332FE" w:rsidP="00DD51D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Иные межбюджетные трансферты на укрепление материально-технической базы муниципальных образовательных организаций (из резервного фонда Правительства Саратовской области)</w:t>
            </w:r>
          </w:p>
        </w:tc>
        <w:tc>
          <w:tcPr>
            <w:tcW w:w="1904" w:type="dxa"/>
            <w:vMerge w:val="restart"/>
            <w:vAlign w:val="center"/>
          </w:tcPr>
          <w:p w:rsidR="00B332FE" w:rsidRPr="00B332FE" w:rsidRDefault="00B332FE" w:rsidP="0015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B332FE" w:rsidRPr="00B332FE" w:rsidRDefault="00B332FE" w:rsidP="00151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ED3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ED3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ED3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ED30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 w:val="restart"/>
            <w:vAlign w:val="center"/>
          </w:tcPr>
          <w:p w:rsidR="00B332FE" w:rsidRPr="00B332FE" w:rsidRDefault="00B332FE" w:rsidP="00D204AD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3.10</w:t>
            </w:r>
          </w:p>
          <w:p w:rsidR="00B332FE" w:rsidRPr="00B332FE" w:rsidRDefault="00B332FE" w:rsidP="00D204AD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Укрепление материально-технической базы и оснащение музеев боевой славы в </w:t>
            </w:r>
            <w:r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904" w:type="dxa"/>
            <w:vMerge w:val="restart"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1843" w:type="dxa"/>
          </w:tcPr>
          <w:p w:rsidR="00B332FE" w:rsidRPr="00B332FE" w:rsidRDefault="00B332FE" w:rsidP="00592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592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592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592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592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464"/>
        </w:trPr>
        <w:tc>
          <w:tcPr>
            <w:tcW w:w="3766" w:type="dxa"/>
            <w:vMerge w:val="restart"/>
            <w:vAlign w:val="center"/>
          </w:tcPr>
          <w:p w:rsidR="00B332FE" w:rsidRPr="00B332FE" w:rsidRDefault="00B332FE" w:rsidP="00704BC6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3.11</w:t>
            </w:r>
          </w:p>
          <w:p w:rsidR="00B332FE" w:rsidRPr="00B332FE" w:rsidRDefault="00B332FE" w:rsidP="00704B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  <w:r w:rsidR="007D11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 рамках Федерального проекта «Педагоги и наставники»)</w:t>
            </w:r>
          </w:p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B332FE" w:rsidRPr="00B332FE" w:rsidRDefault="00B332FE" w:rsidP="0070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3 608,0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364,4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1 081,2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1 081,2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1 081,2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70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3 608,0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364,4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1 081,2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1 081,2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1 081,2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70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684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70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B332FE" w:rsidRPr="00B332FE" w:rsidRDefault="00B332FE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32FE" w:rsidRPr="00B332FE" w:rsidRDefault="00B332FE" w:rsidP="0070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B332FE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32FE" w:rsidRPr="00B332FE" w:rsidTr="0045056F">
        <w:trPr>
          <w:trHeight w:val="20"/>
        </w:trPr>
        <w:tc>
          <w:tcPr>
            <w:tcW w:w="3766" w:type="dxa"/>
            <w:vMerge w:val="restart"/>
            <w:vAlign w:val="center"/>
          </w:tcPr>
          <w:p w:rsidR="00AC5CE8" w:rsidRDefault="00B332FE" w:rsidP="00F719DF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3.12</w:t>
            </w:r>
            <w:r w:rsidR="00AC5CE8"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:rsidR="00B332FE" w:rsidRPr="00B332FE" w:rsidRDefault="001974E0" w:rsidP="00F326E8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Иные межбюджетные </w:t>
            </w:r>
            <w:r w:rsidR="00F07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трансферты бюджетам муниципальных районов</w:t>
            </w:r>
            <w:r w:rsidR="00BB241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муниципальных округов и городских округов области</w:t>
            </w:r>
            <w:r w:rsidR="00F07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на финансовое обеспечение центров образования</w:t>
            </w:r>
            <w:r w:rsidR="00AC5CE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AC5CE8"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функционирования  центров </w:t>
            </w:r>
            <w:r w:rsidR="00AC5CE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образования </w:t>
            </w:r>
            <w:r w:rsidR="00AC5CE8"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естественно-научной и технологической направленностей</w:t>
            </w:r>
            <w:r w:rsidR="008F7A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а также  цифрового и гуманитарного профилей </w:t>
            </w:r>
            <w:r w:rsidR="008F7A8B"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</w:t>
            </w:r>
            <w:r w:rsidR="008F7A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муниципальных </w:t>
            </w:r>
            <w:r w:rsidR="008F7A8B"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C76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обще</w:t>
            </w:r>
            <w:r w:rsidR="008F7A8B" w:rsidRPr="00B332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образовательных </w:t>
            </w:r>
            <w:r w:rsidR="008F7A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904" w:type="dxa"/>
            <w:vMerge w:val="restart"/>
            <w:vAlign w:val="center"/>
          </w:tcPr>
          <w:p w:rsidR="00B332FE" w:rsidRPr="00B332FE" w:rsidRDefault="00B332FE" w:rsidP="00F7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B332FE" w:rsidRPr="00B332FE" w:rsidRDefault="00B332FE" w:rsidP="00F71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B332FE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19427,0</w:t>
            </w:r>
          </w:p>
        </w:tc>
        <w:tc>
          <w:tcPr>
            <w:tcW w:w="1134" w:type="dxa"/>
          </w:tcPr>
          <w:p w:rsidR="00B332FE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332FE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19427,0</w:t>
            </w:r>
          </w:p>
        </w:tc>
        <w:tc>
          <w:tcPr>
            <w:tcW w:w="1134" w:type="dxa"/>
          </w:tcPr>
          <w:p w:rsidR="00B332FE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2FE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5CE8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B332FE" w:rsidRDefault="00AC5CE8" w:rsidP="0070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AC5CE8" w:rsidRPr="00B332FE" w:rsidRDefault="00AC5CE8" w:rsidP="0019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19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19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19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19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19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C5CE8" w:rsidRPr="00B332FE" w:rsidRDefault="00AC5CE8" w:rsidP="0019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5CE8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B332FE" w:rsidRDefault="00AC5CE8" w:rsidP="0070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19427,0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19427,0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5CE8" w:rsidRPr="00B332FE" w:rsidTr="0045056F">
        <w:trPr>
          <w:trHeight w:val="20"/>
        </w:trPr>
        <w:tc>
          <w:tcPr>
            <w:tcW w:w="3766" w:type="dxa"/>
            <w:vMerge/>
            <w:vAlign w:val="center"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B332FE" w:rsidRDefault="00AC5CE8" w:rsidP="0070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AC5CE8" w:rsidRPr="00B332FE" w:rsidRDefault="00AC5CE8" w:rsidP="0019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19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19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19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19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19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C5CE8" w:rsidRPr="00B332FE" w:rsidRDefault="00AC5CE8" w:rsidP="0019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5CE8" w:rsidRPr="00B332FE" w:rsidTr="00AE0C8A">
        <w:trPr>
          <w:trHeight w:val="831"/>
        </w:trPr>
        <w:tc>
          <w:tcPr>
            <w:tcW w:w="3766" w:type="dxa"/>
            <w:vMerge/>
            <w:vAlign w:val="center"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B332FE" w:rsidRDefault="00AC5CE8" w:rsidP="0070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AC5CE8" w:rsidRPr="00B332FE" w:rsidRDefault="00AC5CE8" w:rsidP="0019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19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19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19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19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19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C5CE8" w:rsidRPr="00B332FE" w:rsidRDefault="00AC5CE8" w:rsidP="0019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5CE8" w:rsidRPr="00B332FE" w:rsidTr="000D07F1">
        <w:trPr>
          <w:trHeight w:val="20"/>
        </w:trPr>
        <w:tc>
          <w:tcPr>
            <w:tcW w:w="3766" w:type="dxa"/>
            <w:vMerge w:val="restart"/>
          </w:tcPr>
          <w:p w:rsidR="00AC5CE8" w:rsidRPr="00B332FE" w:rsidRDefault="00AC5CE8" w:rsidP="0065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3.13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 и городских </w:t>
            </w: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округов области на финансовое обеспечение цифровой образовательной среды в общеобразовательных организациях</w:t>
            </w:r>
          </w:p>
        </w:tc>
        <w:tc>
          <w:tcPr>
            <w:tcW w:w="1904" w:type="dxa"/>
            <w:vMerge w:val="restart"/>
          </w:tcPr>
          <w:p w:rsidR="00AC5CE8" w:rsidRPr="00B332FE" w:rsidRDefault="00AC5CE8" w:rsidP="0065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1843" w:type="dxa"/>
          </w:tcPr>
          <w:p w:rsidR="00AC5CE8" w:rsidRPr="00B332FE" w:rsidRDefault="00AC5CE8" w:rsidP="0065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156,6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156,6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5CE8" w:rsidRPr="00B332FE" w:rsidTr="00653D1D">
        <w:trPr>
          <w:trHeight w:val="20"/>
        </w:trPr>
        <w:tc>
          <w:tcPr>
            <w:tcW w:w="3766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B332FE" w:rsidRDefault="00AC5CE8" w:rsidP="0070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5CE8" w:rsidRPr="00B332FE" w:rsidTr="00653D1D">
        <w:trPr>
          <w:trHeight w:val="20"/>
        </w:trPr>
        <w:tc>
          <w:tcPr>
            <w:tcW w:w="3766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B332FE" w:rsidRDefault="00AC5CE8" w:rsidP="0070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156,6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156,6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5CE8" w:rsidRPr="00B332FE" w:rsidTr="00653D1D">
        <w:trPr>
          <w:trHeight w:val="20"/>
        </w:trPr>
        <w:tc>
          <w:tcPr>
            <w:tcW w:w="3766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B332FE" w:rsidRDefault="00AC5CE8" w:rsidP="0070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5CE8" w:rsidRPr="00B332FE" w:rsidTr="00653D1D">
        <w:trPr>
          <w:trHeight w:val="20"/>
        </w:trPr>
        <w:tc>
          <w:tcPr>
            <w:tcW w:w="3766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B332FE" w:rsidRDefault="00AC5CE8" w:rsidP="0070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5CE8" w:rsidRPr="00B332FE" w:rsidTr="000D07F1">
        <w:trPr>
          <w:trHeight w:val="20"/>
        </w:trPr>
        <w:tc>
          <w:tcPr>
            <w:tcW w:w="3766" w:type="dxa"/>
            <w:vMerge w:val="restart"/>
          </w:tcPr>
          <w:p w:rsidR="00AC5CE8" w:rsidRPr="00B332FE" w:rsidRDefault="00AC5CE8" w:rsidP="0065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3.14      </w:t>
            </w: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(в рамках Федеральный проект "Педагоги и наставники")</w:t>
            </w:r>
          </w:p>
        </w:tc>
        <w:tc>
          <w:tcPr>
            <w:tcW w:w="1904" w:type="dxa"/>
            <w:vMerge w:val="restart"/>
          </w:tcPr>
          <w:p w:rsidR="00AC5CE8" w:rsidRPr="00B332FE" w:rsidRDefault="00AC5CE8" w:rsidP="0065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AC5CE8" w:rsidRPr="00B332FE" w:rsidRDefault="00AC5CE8" w:rsidP="0065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143 949,9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14 801,2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14 487,7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24 108,6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30 004,0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30 157,1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30 391,3</w:t>
            </w:r>
          </w:p>
        </w:tc>
      </w:tr>
      <w:tr w:rsidR="00AC5CE8" w:rsidRPr="00B332FE" w:rsidTr="000D07F1">
        <w:trPr>
          <w:trHeight w:val="20"/>
        </w:trPr>
        <w:tc>
          <w:tcPr>
            <w:tcW w:w="3766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B332FE" w:rsidRDefault="00AC5CE8" w:rsidP="0070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143 949,9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14 801,2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14 487,7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24 108,6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30 004,0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30 157,1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30391,3</w:t>
            </w:r>
          </w:p>
        </w:tc>
      </w:tr>
      <w:tr w:rsidR="00AC5CE8" w:rsidRPr="00B332FE" w:rsidTr="000D07F1">
        <w:trPr>
          <w:trHeight w:val="20"/>
        </w:trPr>
        <w:tc>
          <w:tcPr>
            <w:tcW w:w="3766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B332FE" w:rsidRDefault="00AC5CE8" w:rsidP="0070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5CE8" w:rsidRPr="00B332FE" w:rsidTr="000D07F1">
        <w:trPr>
          <w:trHeight w:val="20"/>
        </w:trPr>
        <w:tc>
          <w:tcPr>
            <w:tcW w:w="3766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B332FE" w:rsidRDefault="00AC5CE8" w:rsidP="0070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5CE8" w:rsidRPr="00B332FE" w:rsidTr="000D07F1">
        <w:trPr>
          <w:trHeight w:val="20"/>
        </w:trPr>
        <w:tc>
          <w:tcPr>
            <w:tcW w:w="3766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B332FE" w:rsidRDefault="00AC5CE8" w:rsidP="0070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5CE8" w:rsidRPr="00B332FE" w:rsidTr="000D07F1">
        <w:trPr>
          <w:trHeight w:val="20"/>
        </w:trPr>
        <w:tc>
          <w:tcPr>
            <w:tcW w:w="3766" w:type="dxa"/>
            <w:vMerge w:val="restart"/>
          </w:tcPr>
          <w:p w:rsidR="00AC5CE8" w:rsidRPr="00B332FE" w:rsidRDefault="00AC5CE8" w:rsidP="0065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3.15      </w:t>
            </w: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Оснащение предметных кабинетов общеобразовательных организаций оборудованием, средствами (в рамках Федерального проекта "Все лучшее детям")</w:t>
            </w:r>
          </w:p>
        </w:tc>
        <w:tc>
          <w:tcPr>
            <w:tcW w:w="1904" w:type="dxa"/>
            <w:vMerge w:val="restart"/>
          </w:tcPr>
          <w:p w:rsidR="00AC5CE8" w:rsidRPr="00B332FE" w:rsidRDefault="00AC5CE8" w:rsidP="0065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AC5CE8" w:rsidRPr="00B332FE" w:rsidRDefault="00AC5CE8" w:rsidP="0065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1 119,5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1 119,5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5CE8" w:rsidRPr="00B332FE" w:rsidTr="000D07F1">
        <w:trPr>
          <w:trHeight w:val="20"/>
        </w:trPr>
        <w:tc>
          <w:tcPr>
            <w:tcW w:w="3766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B332FE" w:rsidRDefault="00AC5CE8" w:rsidP="0070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1 097,1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1 097,1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5CE8" w:rsidRPr="00B332FE" w:rsidTr="000D07F1">
        <w:trPr>
          <w:trHeight w:val="20"/>
        </w:trPr>
        <w:tc>
          <w:tcPr>
            <w:tcW w:w="3766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B332FE" w:rsidRDefault="00AC5CE8" w:rsidP="0070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5CE8" w:rsidRPr="00B332FE" w:rsidTr="000D07F1">
        <w:trPr>
          <w:trHeight w:val="20"/>
        </w:trPr>
        <w:tc>
          <w:tcPr>
            <w:tcW w:w="3766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B332FE" w:rsidRDefault="00AC5CE8" w:rsidP="0070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5CE8" w:rsidRPr="00B332FE" w:rsidTr="00DC3F3C">
        <w:trPr>
          <w:trHeight w:val="555"/>
        </w:trPr>
        <w:tc>
          <w:tcPr>
            <w:tcW w:w="3766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B332FE" w:rsidRDefault="00AC5CE8" w:rsidP="00ED3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B332FE" w:rsidRDefault="00AC5CE8" w:rsidP="0070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5CE8" w:rsidRPr="00B332FE" w:rsidTr="00675C63">
        <w:trPr>
          <w:trHeight w:val="20"/>
        </w:trPr>
        <w:tc>
          <w:tcPr>
            <w:tcW w:w="3766" w:type="dxa"/>
            <w:vMerge w:val="restart"/>
          </w:tcPr>
          <w:p w:rsidR="00AC5CE8" w:rsidRDefault="00AC5CE8" w:rsidP="0067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3.1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:rsidR="00AC5CE8" w:rsidRPr="00675C63" w:rsidRDefault="00AC5CE8" w:rsidP="0067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5C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  <w:r w:rsidR="00B93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(объекты, планируемые к реализации в рамках одного финансового года)</w:t>
            </w:r>
          </w:p>
        </w:tc>
        <w:tc>
          <w:tcPr>
            <w:tcW w:w="1904" w:type="dxa"/>
            <w:vMerge w:val="restart"/>
          </w:tcPr>
          <w:p w:rsidR="00AC5CE8" w:rsidRPr="00B332FE" w:rsidRDefault="00AC5CE8" w:rsidP="00675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AC5CE8" w:rsidRPr="00B332FE" w:rsidRDefault="00AC5CE8" w:rsidP="0067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134 464,8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134 464,8</w:t>
            </w:r>
          </w:p>
        </w:tc>
      </w:tr>
      <w:tr w:rsidR="00AC5CE8" w:rsidRPr="00B332FE" w:rsidTr="00675C63">
        <w:trPr>
          <w:trHeight w:val="20"/>
        </w:trPr>
        <w:tc>
          <w:tcPr>
            <w:tcW w:w="3766" w:type="dxa"/>
            <w:vMerge/>
          </w:tcPr>
          <w:p w:rsidR="00AC5CE8" w:rsidRPr="00B332FE" w:rsidRDefault="00AC5CE8" w:rsidP="00673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B332FE" w:rsidRDefault="00AC5CE8" w:rsidP="00673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B332FE" w:rsidRDefault="00AC5CE8" w:rsidP="00673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118 329,0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118329,0</w:t>
            </w:r>
          </w:p>
        </w:tc>
      </w:tr>
      <w:tr w:rsidR="00AC5CE8" w:rsidRPr="00B332FE" w:rsidTr="00675C63">
        <w:trPr>
          <w:trHeight w:val="20"/>
        </w:trPr>
        <w:tc>
          <w:tcPr>
            <w:tcW w:w="3766" w:type="dxa"/>
            <w:vMerge/>
          </w:tcPr>
          <w:p w:rsidR="00AC5CE8" w:rsidRPr="00B332FE" w:rsidRDefault="00AC5CE8" w:rsidP="00673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B332FE" w:rsidRDefault="00AC5CE8" w:rsidP="00673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B332FE" w:rsidRDefault="00AC5CE8" w:rsidP="00673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16 135,8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16135,8</w:t>
            </w:r>
          </w:p>
        </w:tc>
      </w:tr>
      <w:tr w:rsidR="00AC5CE8" w:rsidRPr="00B332FE" w:rsidTr="00675C63">
        <w:trPr>
          <w:trHeight w:val="20"/>
        </w:trPr>
        <w:tc>
          <w:tcPr>
            <w:tcW w:w="3766" w:type="dxa"/>
            <w:vMerge/>
          </w:tcPr>
          <w:p w:rsidR="00AC5CE8" w:rsidRPr="00B332FE" w:rsidRDefault="00AC5CE8" w:rsidP="00673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B332FE" w:rsidRDefault="00AC5CE8" w:rsidP="00673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B332FE" w:rsidRDefault="00AC5CE8" w:rsidP="00673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</w:t>
            </w: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5CE8" w:rsidRPr="00B332FE" w:rsidTr="00DC3F3C">
        <w:trPr>
          <w:trHeight w:val="560"/>
        </w:trPr>
        <w:tc>
          <w:tcPr>
            <w:tcW w:w="3766" w:type="dxa"/>
            <w:vMerge/>
          </w:tcPr>
          <w:p w:rsidR="00AC5CE8" w:rsidRPr="00B332FE" w:rsidRDefault="00AC5CE8" w:rsidP="00673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B332FE" w:rsidRDefault="00AC5CE8" w:rsidP="00673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B332FE" w:rsidRDefault="00AC5CE8" w:rsidP="00673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B33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C5CE8" w:rsidRPr="00B332FE" w:rsidRDefault="00AC5CE8" w:rsidP="00675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5CE8" w:rsidRPr="00B332FE" w:rsidTr="0045056F">
        <w:trPr>
          <w:trHeight w:val="20"/>
        </w:trPr>
        <w:tc>
          <w:tcPr>
            <w:tcW w:w="3766" w:type="dxa"/>
            <w:vMerge w:val="restart"/>
            <w:vAlign w:val="center"/>
          </w:tcPr>
          <w:p w:rsidR="00AC5CE8" w:rsidRPr="00B332FE" w:rsidRDefault="00AC5CE8" w:rsidP="00673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:rsidR="00AC5CE8" w:rsidRPr="00B332FE" w:rsidRDefault="00AC5CE8" w:rsidP="00673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«Поддержка одарённых детей»</w:t>
            </w:r>
          </w:p>
          <w:p w:rsidR="00AC5CE8" w:rsidRPr="00B332FE" w:rsidRDefault="00AC5CE8" w:rsidP="006730B9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vAlign w:val="center"/>
          </w:tcPr>
          <w:p w:rsidR="00AC5CE8" w:rsidRPr="00B332FE" w:rsidRDefault="00AC5CE8" w:rsidP="0067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образовательные учреждения района</w:t>
            </w:r>
          </w:p>
        </w:tc>
        <w:tc>
          <w:tcPr>
            <w:tcW w:w="1843" w:type="dxa"/>
          </w:tcPr>
          <w:p w:rsidR="00AC5CE8" w:rsidRPr="00B332FE" w:rsidRDefault="00AC5CE8" w:rsidP="00673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z w:val="20"/>
                <w:szCs w:val="20"/>
              </w:rPr>
              <w:t>550,0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C5CE8" w:rsidRPr="00B332FE" w:rsidTr="00526C52">
        <w:trPr>
          <w:trHeight w:val="20"/>
        </w:trPr>
        <w:tc>
          <w:tcPr>
            <w:tcW w:w="3766" w:type="dxa"/>
            <w:vMerge/>
            <w:vAlign w:val="center"/>
          </w:tcPr>
          <w:p w:rsidR="00AC5CE8" w:rsidRPr="00B332FE" w:rsidRDefault="00AC5CE8" w:rsidP="0052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B332FE" w:rsidRDefault="00AC5CE8" w:rsidP="00526C52"/>
        </w:tc>
        <w:tc>
          <w:tcPr>
            <w:tcW w:w="1843" w:type="dxa"/>
          </w:tcPr>
          <w:p w:rsidR="00AC5CE8" w:rsidRPr="00B332FE" w:rsidRDefault="00AC5CE8" w:rsidP="0052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C5CE8" w:rsidRPr="00B332FE" w:rsidTr="00526C52">
        <w:trPr>
          <w:trHeight w:val="20"/>
        </w:trPr>
        <w:tc>
          <w:tcPr>
            <w:tcW w:w="3766" w:type="dxa"/>
            <w:vMerge/>
            <w:vAlign w:val="center"/>
          </w:tcPr>
          <w:p w:rsidR="00AC5CE8" w:rsidRPr="00B332FE" w:rsidRDefault="00AC5CE8" w:rsidP="00526C52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B332FE" w:rsidRDefault="00AC5CE8" w:rsidP="00526C52"/>
        </w:tc>
        <w:tc>
          <w:tcPr>
            <w:tcW w:w="1843" w:type="dxa"/>
          </w:tcPr>
          <w:p w:rsidR="00AC5CE8" w:rsidRPr="00B332FE" w:rsidRDefault="00AC5CE8" w:rsidP="0052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C5CE8" w:rsidRPr="00B332FE" w:rsidTr="00526C52">
        <w:trPr>
          <w:trHeight w:val="20"/>
        </w:trPr>
        <w:tc>
          <w:tcPr>
            <w:tcW w:w="3766" w:type="dxa"/>
            <w:vMerge/>
            <w:vAlign w:val="center"/>
          </w:tcPr>
          <w:p w:rsidR="00AC5CE8" w:rsidRPr="00B332FE" w:rsidRDefault="00AC5CE8" w:rsidP="007E2ECC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B332FE" w:rsidRDefault="00AC5CE8" w:rsidP="007E2ECC"/>
        </w:tc>
        <w:tc>
          <w:tcPr>
            <w:tcW w:w="1843" w:type="dxa"/>
          </w:tcPr>
          <w:p w:rsidR="00AC5CE8" w:rsidRPr="00B332FE" w:rsidRDefault="00AC5CE8" w:rsidP="007E2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z w:val="20"/>
                <w:szCs w:val="20"/>
              </w:rPr>
              <w:t>550,0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C5CE8" w:rsidRPr="00B332FE" w:rsidTr="00526C52">
        <w:trPr>
          <w:trHeight w:val="20"/>
        </w:trPr>
        <w:tc>
          <w:tcPr>
            <w:tcW w:w="3766" w:type="dxa"/>
            <w:vMerge/>
            <w:vAlign w:val="center"/>
          </w:tcPr>
          <w:p w:rsidR="00AC5CE8" w:rsidRPr="00B332FE" w:rsidRDefault="00AC5CE8" w:rsidP="00526C52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B332FE" w:rsidRDefault="00AC5CE8" w:rsidP="00526C52"/>
        </w:tc>
        <w:tc>
          <w:tcPr>
            <w:tcW w:w="1843" w:type="dxa"/>
          </w:tcPr>
          <w:p w:rsidR="00AC5CE8" w:rsidRPr="00B332FE" w:rsidRDefault="00AC5CE8" w:rsidP="0052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C5CE8" w:rsidRPr="00B332FE" w:rsidTr="00526C52">
        <w:trPr>
          <w:trHeight w:val="424"/>
        </w:trPr>
        <w:tc>
          <w:tcPr>
            <w:tcW w:w="3766" w:type="dxa"/>
            <w:vMerge w:val="restart"/>
            <w:vAlign w:val="center"/>
          </w:tcPr>
          <w:p w:rsidR="00AC5CE8" w:rsidRPr="007D11B5" w:rsidRDefault="00AC5CE8" w:rsidP="008568B7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7D11B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6.1</w:t>
            </w:r>
          </w:p>
          <w:p w:rsidR="00AC5CE8" w:rsidRPr="007D11B5" w:rsidRDefault="00AC5CE8" w:rsidP="008568B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1B5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обучающихся в олимпиадах, конференциях, слетах и др. площадках за пределами района.</w:t>
            </w:r>
          </w:p>
          <w:p w:rsidR="00AC5CE8" w:rsidRPr="007D11B5" w:rsidRDefault="00AC5CE8" w:rsidP="008568B7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</w:tcPr>
          <w:p w:rsidR="00AC5CE8" w:rsidRPr="00B332FE" w:rsidRDefault="00AC5CE8" w:rsidP="008568B7"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образовательные учреждения района</w:t>
            </w:r>
          </w:p>
        </w:tc>
        <w:tc>
          <w:tcPr>
            <w:tcW w:w="1843" w:type="dxa"/>
          </w:tcPr>
          <w:p w:rsidR="00AC5CE8" w:rsidRPr="00B332FE" w:rsidRDefault="00AC5CE8" w:rsidP="00856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C5CE8" w:rsidRPr="00B332FE" w:rsidTr="00526C52">
        <w:trPr>
          <w:trHeight w:val="450"/>
        </w:trPr>
        <w:tc>
          <w:tcPr>
            <w:tcW w:w="3766" w:type="dxa"/>
            <w:vMerge/>
            <w:vAlign w:val="center"/>
          </w:tcPr>
          <w:p w:rsidR="00AC5CE8" w:rsidRPr="007D11B5" w:rsidRDefault="00AC5CE8" w:rsidP="008568B7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B332FE" w:rsidRDefault="00AC5CE8" w:rsidP="00856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B332FE" w:rsidRDefault="00AC5CE8" w:rsidP="00856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C5CE8" w:rsidRPr="006730B9" w:rsidTr="00526C52">
        <w:trPr>
          <w:trHeight w:val="450"/>
        </w:trPr>
        <w:tc>
          <w:tcPr>
            <w:tcW w:w="3766" w:type="dxa"/>
            <w:vMerge/>
            <w:vAlign w:val="center"/>
          </w:tcPr>
          <w:p w:rsidR="00AC5CE8" w:rsidRPr="007D11B5" w:rsidRDefault="00AC5CE8" w:rsidP="008568B7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C76729" w:rsidRDefault="00AC5CE8" w:rsidP="00856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6730B9" w:rsidRDefault="00AC5CE8" w:rsidP="00856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C5CE8" w:rsidRPr="006730B9" w:rsidTr="00526C52">
        <w:trPr>
          <w:trHeight w:val="405"/>
        </w:trPr>
        <w:tc>
          <w:tcPr>
            <w:tcW w:w="3766" w:type="dxa"/>
            <w:vMerge/>
            <w:vAlign w:val="center"/>
          </w:tcPr>
          <w:p w:rsidR="00AC5CE8" w:rsidRPr="007D11B5" w:rsidRDefault="00AC5CE8" w:rsidP="008568B7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C76729" w:rsidRDefault="00AC5CE8" w:rsidP="00856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6730B9" w:rsidRDefault="00AC5CE8" w:rsidP="00856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C5CE8" w:rsidRPr="006730B9" w:rsidTr="00526C52">
        <w:trPr>
          <w:trHeight w:val="315"/>
        </w:trPr>
        <w:tc>
          <w:tcPr>
            <w:tcW w:w="3766" w:type="dxa"/>
            <w:vMerge/>
            <w:vAlign w:val="center"/>
          </w:tcPr>
          <w:p w:rsidR="00AC5CE8" w:rsidRPr="007D11B5" w:rsidRDefault="00AC5CE8" w:rsidP="008568B7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C76729" w:rsidRDefault="00AC5CE8" w:rsidP="00856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6730B9" w:rsidRDefault="00AC5CE8" w:rsidP="00856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C5CE8" w:rsidRPr="006730B9" w:rsidTr="00526C52">
        <w:trPr>
          <w:trHeight w:val="315"/>
        </w:trPr>
        <w:tc>
          <w:tcPr>
            <w:tcW w:w="3766" w:type="dxa"/>
            <w:vMerge w:val="restart"/>
            <w:vAlign w:val="center"/>
          </w:tcPr>
          <w:p w:rsidR="00AC5CE8" w:rsidRPr="007D11B5" w:rsidRDefault="00AC5CE8" w:rsidP="008568B7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7D11B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6.2</w:t>
            </w:r>
          </w:p>
          <w:p w:rsidR="00AC5CE8" w:rsidRPr="007D11B5" w:rsidRDefault="00AC5CE8" w:rsidP="008568B7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7D11B5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обучающихся в мероприятиях художественной направленности за пределами района</w:t>
            </w:r>
          </w:p>
        </w:tc>
        <w:tc>
          <w:tcPr>
            <w:tcW w:w="1904" w:type="dxa"/>
            <w:vMerge w:val="restart"/>
          </w:tcPr>
          <w:p w:rsidR="00AC5CE8" w:rsidRPr="00C76729" w:rsidRDefault="00AC5CE8" w:rsidP="00856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72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образовательные учреждения района</w:t>
            </w:r>
          </w:p>
        </w:tc>
        <w:tc>
          <w:tcPr>
            <w:tcW w:w="1843" w:type="dxa"/>
          </w:tcPr>
          <w:p w:rsidR="00AC5CE8" w:rsidRPr="006730B9" w:rsidRDefault="00AC5CE8" w:rsidP="00856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C5CE8" w:rsidRPr="006730B9" w:rsidTr="00526C52">
        <w:trPr>
          <w:trHeight w:val="315"/>
        </w:trPr>
        <w:tc>
          <w:tcPr>
            <w:tcW w:w="3766" w:type="dxa"/>
            <w:vMerge/>
            <w:vAlign w:val="center"/>
          </w:tcPr>
          <w:p w:rsidR="00AC5CE8" w:rsidRPr="007D11B5" w:rsidRDefault="00AC5CE8" w:rsidP="008568B7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C76729" w:rsidRDefault="00AC5CE8" w:rsidP="00856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6730B9" w:rsidRDefault="00AC5CE8" w:rsidP="00856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C5CE8" w:rsidRPr="006730B9" w:rsidTr="00526C52">
        <w:trPr>
          <w:trHeight w:val="315"/>
        </w:trPr>
        <w:tc>
          <w:tcPr>
            <w:tcW w:w="3766" w:type="dxa"/>
            <w:vMerge/>
            <w:vAlign w:val="center"/>
          </w:tcPr>
          <w:p w:rsidR="00AC5CE8" w:rsidRPr="007D11B5" w:rsidRDefault="00AC5CE8" w:rsidP="008568B7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C76729" w:rsidRDefault="00AC5CE8" w:rsidP="00856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6730B9" w:rsidRDefault="00AC5CE8" w:rsidP="00856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C5CE8" w:rsidRPr="006730B9" w:rsidTr="00526C52">
        <w:trPr>
          <w:trHeight w:val="315"/>
        </w:trPr>
        <w:tc>
          <w:tcPr>
            <w:tcW w:w="3766" w:type="dxa"/>
            <w:vMerge/>
            <w:vAlign w:val="center"/>
          </w:tcPr>
          <w:p w:rsidR="00AC5CE8" w:rsidRPr="007D11B5" w:rsidRDefault="00AC5CE8" w:rsidP="008568B7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C76729" w:rsidRDefault="00AC5CE8" w:rsidP="00856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6730B9" w:rsidRDefault="00AC5CE8" w:rsidP="00856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100,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C5CE8" w:rsidRPr="006730B9" w:rsidTr="00526C52">
        <w:trPr>
          <w:trHeight w:val="315"/>
        </w:trPr>
        <w:tc>
          <w:tcPr>
            <w:tcW w:w="3766" w:type="dxa"/>
            <w:vMerge/>
            <w:vAlign w:val="center"/>
          </w:tcPr>
          <w:p w:rsidR="00AC5CE8" w:rsidRPr="007D11B5" w:rsidRDefault="00AC5CE8" w:rsidP="008568B7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C76729" w:rsidRDefault="00AC5CE8" w:rsidP="00856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6730B9" w:rsidRDefault="00AC5CE8" w:rsidP="00856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C5CE8" w:rsidRPr="006730B9" w:rsidTr="00526C52">
        <w:trPr>
          <w:trHeight w:val="315"/>
        </w:trPr>
        <w:tc>
          <w:tcPr>
            <w:tcW w:w="3766" w:type="dxa"/>
            <w:vMerge w:val="restart"/>
            <w:vAlign w:val="center"/>
          </w:tcPr>
          <w:p w:rsidR="00AC5CE8" w:rsidRPr="007D11B5" w:rsidRDefault="00AC5CE8" w:rsidP="008568B7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7D11B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lastRenderedPageBreak/>
              <w:t>Основное мероприятие 6.3</w:t>
            </w:r>
          </w:p>
          <w:p w:rsidR="00AC5CE8" w:rsidRPr="007D11B5" w:rsidRDefault="00AC5CE8" w:rsidP="00CF410C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7D11B5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обучающихся в мероприятиях по технической направленности за пределами района</w:t>
            </w:r>
          </w:p>
        </w:tc>
        <w:tc>
          <w:tcPr>
            <w:tcW w:w="1904" w:type="dxa"/>
            <w:vMerge w:val="restart"/>
          </w:tcPr>
          <w:p w:rsidR="00AC5CE8" w:rsidRPr="00C76729" w:rsidRDefault="00AC5CE8" w:rsidP="00856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72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образовательные учреждения района</w:t>
            </w:r>
          </w:p>
        </w:tc>
        <w:tc>
          <w:tcPr>
            <w:tcW w:w="1843" w:type="dxa"/>
          </w:tcPr>
          <w:p w:rsidR="00AC5CE8" w:rsidRPr="006730B9" w:rsidRDefault="00AC5CE8" w:rsidP="00856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C5CE8" w:rsidRPr="006730B9" w:rsidTr="00526C52">
        <w:trPr>
          <w:trHeight w:val="315"/>
        </w:trPr>
        <w:tc>
          <w:tcPr>
            <w:tcW w:w="3766" w:type="dxa"/>
            <w:vMerge/>
            <w:vAlign w:val="center"/>
          </w:tcPr>
          <w:p w:rsidR="00AC5CE8" w:rsidRPr="007D11B5" w:rsidRDefault="00AC5CE8" w:rsidP="008568B7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C76729" w:rsidRDefault="00AC5CE8" w:rsidP="00856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6730B9" w:rsidRDefault="00AC5CE8" w:rsidP="00856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C5CE8" w:rsidRPr="006730B9" w:rsidTr="00526C52">
        <w:trPr>
          <w:trHeight w:val="315"/>
        </w:trPr>
        <w:tc>
          <w:tcPr>
            <w:tcW w:w="3766" w:type="dxa"/>
            <w:vMerge/>
            <w:vAlign w:val="center"/>
          </w:tcPr>
          <w:p w:rsidR="00AC5CE8" w:rsidRPr="007D11B5" w:rsidRDefault="00AC5CE8" w:rsidP="008568B7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C76729" w:rsidRDefault="00AC5CE8" w:rsidP="00856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6730B9" w:rsidRDefault="00AC5CE8" w:rsidP="00856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C5CE8" w:rsidRPr="006730B9" w:rsidTr="00526C52">
        <w:trPr>
          <w:trHeight w:val="315"/>
        </w:trPr>
        <w:tc>
          <w:tcPr>
            <w:tcW w:w="3766" w:type="dxa"/>
            <w:vMerge/>
            <w:vAlign w:val="center"/>
          </w:tcPr>
          <w:p w:rsidR="00AC5CE8" w:rsidRPr="007D11B5" w:rsidRDefault="00AC5CE8" w:rsidP="008568B7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C76729" w:rsidRDefault="00AC5CE8" w:rsidP="00856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6730B9" w:rsidRDefault="00AC5CE8" w:rsidP="00856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C5CE8" w:rsidRPr="006730B9" w:rsidTr="00526C52">
        <w:trPr>
          <w:trHeight w:val="315"/>
        </w:trPr>
        <w:tc>
          <w:tcPr>
            <w:tcW w:w="3766" w:type="dxa"/>
            <w:vMerge/>
            <w:vAlign w:val="center"/>
          </w:tcPr>
          <w:p w:rsidR="00AC5CE8" w:rsidRPr="007D11B5" w:rsidRDefault="00AC5CE8" w:rsidP="008568B7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C5CE8" w:rsidRPr="00C76729" w:rsidRDefault="00AC5CE8" w:rsidP="00856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6730B9" w:rsidRDefault="00AC5CE8" w:rsidP="00856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C5CE8" w:rsidRPr="006730B9" w:rsidTr="00526C52">
        <w:trPr>
          <w:trHeight w:val="315"/>
        </w:trPr>
        <w:tc>
          <w:tcPr>
            <w:tcW w:w="3766" w:type="dxa"/>
            <w:vMerge w:val="restart"/>
            <w:vAlign w:val="center"/>
          </w:tcPr>
          <w:p w:rsidR="00AC5CE8" w:rsidRPr="007D11B5" w:rsidRDefault="00AC5CE8" w:rsidP="008568B7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7D11B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6.4</w:t>
            </w:r>
          </w:p>
          <w:p w:rsidR="00AC5CE8" w:rsidRPr="007D11B5" w:rsidRDefault="00AC5CE8" w:rsidP="008568B7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7D11B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проведение встречи главы Новоузенского муниципального района с одаренными детьми</w:t>
            </w:r>
          </w:p>
        </w:tc>
        <w:tc>
          <w:tcPr>
            <w:tcW w:w="1904" w:type="dxa"/>
            <w:vMerge w:val="restart"/>
          </w:tcPr>
          <w:p w:rsidR="00AC5CE8" w:rsidRPr="00C76729" w:rsidRDefault="00AC5CE8" w:rsidP="00856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72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образовательные учреждения района</w:t>
            </w:r>
          </w:p>
        </w:tc>
        <w:tc>
          <w:tcPr>
            <w:tcW w:w="1843" w:type="dxa"/>
          </w:tcPr>
          <w:p w:rsidR="00AC5CE8" w:rsidRPr="006730B9" w:rsidRDefault="00AC5CE8" w:rsidP="00856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C5CE8" w:rsidRPr="006730B9" w:rsidTr="00526C52">
        <w:trPr>
          <w:trHeight w:val="315"/>
        </w:trPr>
        <w:tc>
          <w:tcPr>
            <w:tcW w:w="3766" w:type="dxa"/>
            <w:vMerge/>
            <w:vAlign w:val="center"/>
          </w:tcPr>
          <w:p w:rsidR="00AC5CE8" w:rsidRPr="00814B22" w:rsidRDefault="00AC5CE8" w:rsidP="008568B7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AC5CE8" w:rsidRPr="00C76729" w:rsidRDefault="00AC5CE8" w:rsidP="00856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6730B9" w:rsidRDefault="00AC5CE8" w:rsidP="00856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C5CE8" w:rsidRPr="006730B9" w:rsidTr="00526C52">
        <w:trPr>
          <w:trHeight w:val="315"/>
        </w:trPr>
        <w:tc>
          <w:tcPr>
            <w:tcW w:w="3766" w:type="dxa"/>
            <w:vMerge/>
            <w:vAlign w:val="center"/>
          </w:tcPr>
          <w:p w:rsidR="00AC5CE8" w:rsidRPr="00814B22" w:rsidRDefault="00AC5CE8" w:rsidP="008568B7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AC5CE8" w:rsidRPr="00C76729" w:rsidRDefault="00AC5CE8" w:rsidP="00856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6730B9" w:rsidRDefault="00AC5CE8" w:rsidP="00856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C5CE8" w:rsidRPr="006730B9" w:rsidTr="00526C52">
        <w:trPr>
          <w:trHeight w:val="315"/>
        </w:trPr>
        <w:tc>
          <w:tcPr>
            <w:tcW w:w="3766" w:type="dxa"/>
            <w:vMerge/>
            <w:vAlign w:val="center"/>
          </w:tcPr>
          <w:p w:rsidR="00AC5CE8" w:rsidRPr="00814B22" w:rsidRDefault="00AC5CE8" w:rsidP="008568B7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AC5CE8" w:rsidRPr="00C76729" w:rsidRDefault="00AC5CE8" w:rsidP="00856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6730B9" w:rsidRDefault="00AC5CE8" w:rsidP="00856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5CE8" w:rsidRPr="006730B9" w:rsidTr="00526C52">
        <w:trPr>
          <w:trHeight w:val="315"/>
        </w:trPr>
        <w:tc>
          <w:tcPr>
            <w:tcW w:w="3766" w:type="dxa"/>
            <w:vMerge/>
            <w:vAlign w:val="center"/>
          </w:tcPr>
          <w:p w:rsidR="00AC5CE8" w:rsidRPr="00814B22" w:rsidRDefault="00AC5CE8" w:rsidP="008568B7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AC5CE8" w:rsidRPr="00C76729" w:rsidRDefault="00AC5CE8" w:rsidP="00856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5CE8" w:rsidRPr="006730B9" w:rsidRDefault="00AC5CE8" w:rsidP="00856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7"/>
                <w:sz w:val="20"/>
                <w:szCs w:val="20"/>
              </w:rPr>
            </w:pPr>
            <w:r w:rsidRPr="006730B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CE8" w:rsidRPr="00B332FE" w:rsidRDefault="00AC5CE8" w:rsidP="00B3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4B6770" w:rsidRPr="00814B22" w:rsidRDefault="004B6770" w:rsidP="004B67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6770" w:rsidRPr="00814B22" w:rsidSect="005821A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A19" w:rsidRDefault="00463A19" w:rsidP="007E3261">
      <w:pPr>
        <w:spacing w:after="0" w:line="240" w:lineRule="auto"/>
      </w:pPr>
      <w:r>
        <w:separator/>
      </w:r>
    </w:p>
  </w:endnote>
  <w:endnote w:type="continuationSeparator" w:id="1">
    <w:p w:rsidR="00463A19" w:rsidRDefault="00463A19" w:rsidP="007E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A19" w:rsidRDefault="00463A19" w:rsidP="007E3261">
      <w:pPr>
        <w:spacing w:after="0" w:line="240" w:lineRule="auto"/>
      </w:pPr>
      <w:r>
        <w:separator/>
      </w:r>
    </w:p>
  </w:footnote>
  <w:footnote w:type="continuationSeparator" w:id="1">
    <w:p w:rsidR="00463A19" w:rsidRDefault="00463A19" w:rsidP="007E3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2D71FC"/>
    <w:multiLevelType w:val="hybridMultilevel"/>
    <w:tmpl w:val="C1C0850C"/>
    <w:lvl w:ilvl="0" w:tplc="F60CE4B6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FF2DA4"/>
    <w:multiLevelType w:val="hybridMultilevel"/>
    <w:tmpl w:val="2E802B6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62D1E98"/>
    <w:multiLevelType w:val="hybridMultilevel"/>
    <w:tmpl w:val="7FA081AC"/>
    <w:lvl w:ilvl="0" w:tplc="B1C0A22E">
      <w:start w:val="2"/>
      <w:numFmt w:val="upperRoman"/>
      <w:lvlText w:val="%1."/>
      <w:lvlJc w:val="left"/>
      <w:pPr>
        <w:ind w:left="7950" w:hanging="72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B06AA"/>
    <w:multiLevelType w:val="hybridMultilevel"/>
    <w:tmpl w:val="09204ABC"/>
    <w:lvl w:ilvl="0" w:tplc="7CC03C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60C42"/>
    <w:multiLevelType w:val="hybridMultilevel"/>
    <w:tmpl w:val="C2388576"/>
    <w:lvl w:ilvl="0" w:tplc="6290A67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0EE34C0A"/>
    <w:multiLevelType w:val="hybridMultilevel"/>
    <w:tmpl w:val="7228E8CA"/>
    <w:lvl w:ilvl="0" w:tplc="1D6C2D0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4500B"/>
    <w:multiLevelType w:val="hybridMultilevel"/>
    <w:tmpl w:val="7C4A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01AC3"/>
    <w:multiLevelType w:val="hybridMultilevel"/>
    <w:tmpl w:val="0B9E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E1DED"/>
    <w:multiLevelType w:val="hybridMultilevel"/>
    <w:tmpl w:val="6A88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27190"/>
    <w:multiLevelType w:val="hybridMultilevel"/>
    <w:tmpl w:val="B0809C3E"/>
    <w:lvl w:ilvl="0" w:tplc="925A1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17459"/>
    <w:multiLevelType w:val="singleLevel"/>
    <w:tmpl w:val="A9BE481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3D9121A7"/>
    <w:multiLevelType w:val="hybridMultilevel"/>
    <w:tmpl w:val="A0E8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246B9"/>
    <w:multiLevelType w:val="singleLevel"/>
    <w:tmpl w:val="C4DCDA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3E6F6F7C"/>
    <w:multiLevelType w:val="hybridMultilevel"/>
    <w:tmpl w:val="03C868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A2B2A"/>
    <w:multiLevelType w:val="hybridMultilevel"/>
    <w:tmpl w:val="A776D728"/>
    <w:lvl w:ilvl="0" w:tplc="9048C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66E71"/>
    <w:multiLevelType w:val="hybridMultilevel"/>
    <w:tmpl w:val="2B0A8B96"/>
    <w:lvl w:ilvl="0" w:tplc="5E0C53A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317B0B"/>
    <w:multiLevelType w:val="hybridMultilevel"/>
    <w:tmpl w:val="BD24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82999"/>
    <w:multiLevelType w:val="hybridMultilevel"/>
    <w:tmpl w:val="D4905878"/>
    <w:lvl w:ilvl="0" w:tplc="38684900">
      <w:start w:val="1"/>
      <w:numFmt w:val="decimal"/>
      <w:lvlText w:val="%1."/>
      <w:lvlJc w:val="left"/>
      <w:pPr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775738"/>
    <w:multiLevelType w:val="singleLevel"/>
    <w:tmpl w:val="6A6C4D6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4CB86585"/>
    <w:multiLevelType w:val="hybridMultilevel"/>
    <w:tmpl w:val="E86C1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35E25"/>
    <w:multiLevelType w:val="hybridMultilevel"/>
    <w:tmpl w:val="1A7C76DA"/>
    <w:lvl w:ilvl="0" w:tplc="02C805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07054"/>
    <w:multiLevelType w:val="hybridMultilevel"/>
    <w:tmpl w:val="8C3E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85E2F"/>
    <w:multiLevelType w:val="hybridMultilevel"/>
    <w:tmpl w:val="6846A2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920A9"/>
    <w:multiLevelType w:val="multilevel"/>
    <w:tmpl w:val="827C7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5">
    <w:nsid w:val="53EB2CC9"/>
    <w:multiLevelType w:val="hybridMultilevel"/>
    <w:tmpl w:val="70EA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235B1"/>
    <w:multiLevelType w:val="hybridMultilevel"/>
    <w:tmpl w:val="E3282CC0"/>
    <w:lvl w:ilvl="0" w:tplc="B1F822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BF04735"/>
    <w:multiLevelType w:val="hybridMultilevel"/>
    <w:tmpl w:val="9D682FE8"/>
    <w:lvl w:ilvl="0" w:tplc="C13A529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7E57911"/>
    <w:multiLevelType w:val="hybridMultilevel"/>
    <w:tmpl w:val="B6A20E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8BC541B"/>
    <w:multiLevelType w:val="hybridMultilevel"/>
    <w:tmpl w:val="E810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9D1E3D"/>
    <w:multiLevelType w:val="hybridMultilevel"/>
    <w:tmpl w:val="728E3D7E"/>
    <w:lvl w:ilvl="0" w:tplc="02F49EF4">
      <w:start w:val="1"/>
      <w:numFmt w:val="decimal"/>
      <w:lvlText w:val="%1."/>
      <w:lvlJc w:val="left"/>
      <w:pPr>
        <w:ind w:left="1603" w:hanging="1035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750304"/>
    <w:multiLevelType w:val="hybridMultilevel"/>
    <w:tmpl w:val="6A4ED16E"/>
    <w:lvl w:ilvl="0" w:tplc="3424B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93937"/>
    <w:multiLevelType w:val="hybridMultilevel"/>
    <w:tmpl w:val="A432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4"/>
  </w:num>
  <w:num w:numId="5">
    <w:abstractNumId w:val="11"/>
  </w:num>
  <w:num w:numId="6">
    <w:abstractNumId w:val="19"/>
  </w:num>
  <w:num w:numId="7">
    <w:abstractNumId w:val="0"/>
  </w:num>
  <w:num w:numId="8">
    <w:abstractNumId w:val="5"/>
  </w:num>
  <w:num w:numId="9">
    <w:abstractNumId w:val="21"/>
  </w:num>
  <w:num w:numId="10">
    <w:abstractNumId w:val="22"/>
  </w:num>
  <w:num w:numId="11">
    <w:abstractNumId w:val="9"/>
  </w:num>
  <w:num w:numId="12">
    <w:abstractNumId w:val="10"/>
  </w:num>
  <w:num w:numId="13">
    <w:abstractNumId w:val="12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8"/>
  </w:num>
  <w:num w:numId="20">
    <w:abstractNumId w:val="7"/>
  </w:num>
  <w:num w:numId="21">
    <w:abstractNumId w:val="31"/>
  </w:num>
  <w:num w:numId="22">
    <w:abstractNumId w:val="15"/>
  </w:num>
  <w:num w:numId="23">
    <w:abstractNumId w:val="20"/>
  </w:num>
  <w:num w:numId="24">
    <w:abstractNumId w:val="14"/>
  </w:num>
  <w:num w:numId="25">
    <w:abstractNumId w:val="23"/>
  </w:num>
  <w:num w:numId="26">
    <w:abstractNumId w:val="16"/>
  </w:num>
  <w:num w:numId="27">
    <w:abstractNumId w:val="1"/>
  </w:num>
  <w:num w:numId="28">
    <w:abstractNumId w:val="26"/>
  </w:num>
  <w:num w:numId="29">
    <w:abstractNumId w:val="4"/>
  </w:num>
  <w:num w:numId="30">
    <w:abstractNumId w:val="17"/>
  </w:num>
  <w:num w:numId="31">
    <w:abstractNumId w:val="27"/>
  </w:num>
  <w:num w:numId="32">
    <w:abstractNumId w:val="29"/>
  </w:num>
  <w:num w:numId="33">
    <w:abstractNumId w:val="32"/>
  </w:num>
  <w:num w:numId="34">
    <w:abstractNumId w:val="25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5E71"/>
    <w:rsid w:val="00000CC5"/>
    <w:rsid w:val="00000D13"/>
    <w:rsid w:val="00002973"/>
    <w:rsid w:val="00003C68"/>
    <w:rsid w:val="000047CE"/>
    <w:rsid w:val="00004A39"/>
    <w:rsid w:val="00006568"/>
    <w:rsid w:val="00007900"/>
    <w:rsid w:val="00010C32"/>
    <w:rsid w:val="00012149"/>
    <w:rsid w:val="000127BD"/>
    <w:rsid w:val="00012D7A"/>
    <w:rsid w:val="0001351D"/>
    <w:rsid w:val="0002009A"/>
    <w:rsid w:val="000208FB"/>
    <w:rsid w:val="0002442C"/>
    <w:rsid w:val="0002486C"/>
    <w:rsid w:val="000276CA"/>
    <w:rsid w:val="000307A3"/>
    <w:rsid w:val="0003087B"/>
    <w:rsid w:val="00030A69"/>
    <w:rsid w:val="000312ED"/>
    <w:rsid w:val="000349D6"/>
    <w:rsid w:val="0004097E"/>
    <w:rsid w:val="000415BA"/>
    <w:rsid w:val="0004257A"/>
    <w:rsid w:val="00042917"/>
    <w:rsid w:val="00042B31"/>
    <w:rsid w:val="00043D62"/>
    <w:rsid w:val="000443AE"/>
    <w:rsid w:val="0004562F"/>
    <w:rsid w:val="00053DBD"/>
    <w:rsid w:val="00054B26"/>
    <w:rsid w:val="0005573A"/>
    <w:rsid w:val="00063033"/>
    <w:rsid w:val="0006529F"/>
    <w:rsid w:val="000669E6"/>
    <w:rsid w:val="00070A63"/>
    <w:rsid w:val="000739F2"/>
    <w:rsid w:val="000747F8"/>
    <w:rsid w:val="0007598A"/>
    <w:rsid w:val="000771AF"/>
    <w:rsid w:val="00080F1A"/>
    <w:rsid w:val="00081901"/>
    <w:rsid w:val="0008192A"/>
    <w:rsid w:val="000827AE"/>
    <w:rsid w:val="00082B48"/>
    <w:rsid w:val="000851DA"/>
    <w:rsid w:val="00085FD1"/>
    <w:rsid w:val="00091D00"/>
    <w:rsid w:val="00092B48"/>
    <w:rsid w:val="000947B2"/>
    <w:rsid w:val="00094BB9"/>
    <w:rsid w:val="00095451"/>
    <w:rsid w:val="00095C0C"/>
    <w:rsid w:val="00096E0A"/>
    <w:rsid w:val="000A1B81"/>
    <w:rsid w:val="000A2F7A"/>
    <w:rsid w:val="000A3296"/>
    <w:rsid w:val="000A3338"/>
    <w:rsid w:val="000A625B"/>
    <w:rsid w:val="000A6F41"/>
    <w:rsid w:val="000B0FCB"/>
    <w:rsid w:val="000B4298"/>
    <w:rsid w:val="000B4B74"/>
    <w:rsid w:val="000B65A0"/>
    <w:rsid w:val="000B7B1D"/>
    <w:rsid w:val="000C1381"/>
    <w:rsid w:val="000C3800"/>
    <w:rsid w:val="000C5251"/>
    <w:rsid w:val="000C68B0"/>
    <w:rsid w:val="000C7C7E"/>
    <w:rsid w:val="000D07F1"/>
    <w:rsid w:val="000D225B"/>
    <w:rsid w:val="000D288F"/>
    <w:rsid w:val="000D3963"/>
    <w:rsid w:val="000D4186"/>
    <w:rsid w:val="000D45E9"/>
    <w:rsid w:val="000D4702"/>
    <w:rsid w:val="000D58A4"/>
    <w:rsid w:val="000D6D18"/>
    <w:rsid w:val="000E09FC"/>
    <w:rsid w:val="000E149B"/>
    <w:rsid w:val="000E459A"/>
    <w:rsid w:val="000E68CB"/>
    <w:rsid w:val="000F16CF"/>
    <w:rsid w:val="000F6687"/>
    <w:rsid w:val="000F6F24"/>
    <w:rsid w:val="00103EED"/>
    <w:rsid w:val="00105928"/>
    <w:rsid w:val="00110D18"/>
    <w:rsid w:val="001129C1"/>
    <w:rsid w:val="00114ECA"/>
    <w:rsid w:val="001206F8"/>
    <w:rsid w:val="001241D4"/>
    <w:rsid w:val="00124440"/>
    <w:rsid w:val="00124676"/>
    <w:rsid w:val="00124B17"/>
    <w:rsid w:val="00125DD0"/>
    <w:rsid w:val="001264CC"/>
    <w:rsid w:val="00126F52"/>
    <w:rsid w:val="00130CFF"/>
    <w:rsid w:val="00131F0D"/>
    <w:rsid w:val="00134AC4"/>
    <w:rsid w:val="00134E32"/>
    <w:rsid w:val="00135222"/>
    <w:rsid w:val="00137316"/>
    <w:rsid w:val="001423EA"/>
    <w:rsid w:val="00146E2A"/>
    <w:rsid w:val="001474A3"/>
    <w:rsid w:val="00147AE9"/>
    <w:rsid w:val="00151CF1"/>
    <w:rsid w:val="00154439"/>
    <w:rsid w:val="00154961"/>
    <w:rsid w:val="00163C98"/>
    <w:rsid w:val="00164829"/>
    <w:rsid w:val="0016553C"/>
    <w:rsid w:val="00165E68"/>
    <w:rsid w:val="00167D87"/>
    <w:rsid w:val="00171D3B"/>
    <w:rsid w:val="001752AA"/>
    <w:rsid w:val="00183ACC"/>
    <w:rsid w:val="00184004"/>
    <w:rsid w:val="00192A59"/>
    <w:rsid w:val="001939CF"/>
    <w:rsid w:val="00193A07"/>
    <w:rsid w:val="00194F26"/>
    <w:rsid w:val="001953FA"/>
    <w:rsid w:val="001974E0"/>
    <w:rsid w:val="00197906"/>
    <w:rsid w:val="00197D08"/>
    <w:rsid w:val="001A3294"/>
    <w:rsid w:val="001A5C7F"/>
    <w:rsid w:val="001A624C"/>
    <w:rsid w:val="001A6A4D"/>
    <w:rsid w:val="001A6A96"/>
    <w:rsid w:val="001B44B8"/>
    <w:rsid w:val="001B4FEF"/>
    <w:rsid w:val="001B7F81"/>
    <w:rsid w:val="001C03E2"/>
    <w:rsid w:val="001C0C93"/>
    <w:rsid w:val="001C1944"/>
    <w:rsid w:val="001C1FFF"/>
    <w:rsid w:val="001C28A8"/>
    <w:rsid w:val="001C47AB"/>
    <w:rsid w:val="001C6AD7"/>
    <w:rsid w:val="001D04CD"/>
    <w:rsid w:val="001D225A"/>
    <w:rsid w:val="001D267F"/>
    <w:rsid w:val="001D7068"/>
    <w:rsid w:val="001E1A3F"/>
    <w:rsid w:val="001E685F"/>
    <w:rsid w:val="001F19C4"/>
    <w:rsid w:val="001F24D6"/>
    <w:rsid w:val="001F3BBA"/>
    <w:rsid w:val="001F4CDD"/>
    <w:rsid w:val="001F5F5B"/>
    <w:rsid w:val="001F748F"/>
    <w:rsid w:val="002002AF"/>
    <w:rsid w:val="00201CDD"/>
    <w:rsid w:val="00202253"/>
    <w:rsid w:val="00202AFB"/>
    <w:rsid w:val="00206AA5"/>
    <w:rsid w:val="002106B3"/>
    <w:rsid w:val="0021573A"/>
    <w:rsid w:val="00215CD2"/>
    <w:rsid w:val="002164F1"/>
    <w:rsid w:val="00217DA8"/>
    <w:rsid w:val="002204E0"/>
    <w:rsid w:val="00220EAD"/>
    <w:rsid w:val="0022103D"/>
    <w:rsid w:val="00223AFB"/>
    <w:rsid w:val="002350EF"/>
    <w:rsid w:val="002359E5"/>
    <w:rsid w:val="0024129E"/>
    <w:rsid w:val="002412B3"/>
    <w:rsid w:val="00241612"/>
    <w:rsid w:val="002419E0"/>
    <w:rsid w:val="00242112"/>
    <w:rsid w:val="002434DD"/>
    <w:rsid w:val="002434F6"/>
    <w:rsid w:val="002471B6"/>
    <w:rsid w:val="002501F2"/>
    <w:rsid w:val="0025202D"/>
    <w:rsid w:val="002551C7"/>
    <w:rsid w:val="00255DC3"/>
    <w:rsid w:val="002563AD"/>
    <w:rsid w:val="0025692C"/>
    <w:rsid w:val="002569C9"/>
    <w:rsid w:val="00257F4D"/>
    <w:rsid w:val="002602D8"/>
    <w:rsid w:val="00260680"/>
    <w:rsid w:val="00270363"/>
    <w:rsid w:val="00270A5C"/>
    <w:rsid w:val="0027312D"/>
    <w:rsid w:val="00276144"/>
    <w:rsid w:val="00280836"/>
    <w:rsid w:val="0028144E"/>
    <w:rsid w:val="00287BAF"/>
    <w:rsid w:val="002935D5"/>
    <w:rsid w:val="0029367C"/>
    <w:rsid w:val="002943B4"/>
    <w:rsid w:val="002A50DF"/>
    <w:rsid w:val="002A5C15"/>
    <w:rsid w:val="002A748A"/>
    <w:rsid w:val="002B30B4"/>
    <w:rsid w:val="002B3D8D"/>
    <w:rsid w:val="002B4A87"/>
    <w:rsid w:val="002B6634"/>
    <w:rsid w:val="002B6F5D"/>
    <w:rsid w:val="002B7C29"/>
    <w:rsid w:val="002C515E"/>
    <w:rsid w:val="002C51A2"/>
    <w:rsid w:val="002D032F"/>
    <w:rsid w:val="002D2D2D"/>
    <w:rsid w:val="002D3F52"/>
    <w:rsid w:val="002E24AD"/>
    <w:rsid w:val="002E2548"/>
    <w:rsid w:val="002E33BA"/>
    <w:rsid w:val="002E58BD"/>
    <w:rsid w:val="002E61BF"/>
    <w:rsid w:val="002E688B"/>
    <w:rsid w:val="002F0290"/>
    <w:rsid w:val="002F045F"/>
    <w:rsid w:val="002F0F09"/>
    <w:rsid w:val="002F24A3"/>
    <w:rsid w:val="002F5362"/>
    <w:rsid w:val="003004E1"/>
    <w:rsid w:val="00305CB5"/>
    <w:rsid w:val="00306559"/>
    <w:rsid w:val="0030712C"/>
    <w:rsid w:val="00310BB9"/>
    <w:rsid w:val="00311941"/>
    <w:rsid w:val="00312297"/>
    <w:rsid w:val="003132AE"/>
    <w:rsid w:val="00316C29"/>
    <w:rsid w:val="00317C89"/>
    <w:rsid w:val="00320439"/>
    <w:rsid w:val="00320D86"/>
    <w:rsid w:val="00322016"/>
    <w:rsid w:val="0032316D"/>
    <w:rsid w:val="00325297"/>
    <w:rsid w:val="00325CBA"/>
    <w:rsid w:val="00325F29"/>
    <w:rsid w:val="0033218A"/>
    <w:rsid w:val="003350D7"/>
    <w:rsid w:val="00341D85"/>
    <w:rsid w:val="0034328D"/>
    <w:rsid w:val="00343B3D"/>
    <w:rsid w:val="003442E6"/>
    <w:rsid w:val="00350639"/>
    <w:rsid w:val="00353CF3"/>
    <w:rsid w:val="003542D7"/>
    <w:rsid w:val="003572D9"/>
    <w:rsid w:val="00363D2D"/>
    <w:rsid w:val="003653BD"/>
    <w:rsid w:val="00366E5C"/>
    <w:rsid w:val="00371502"/>
    <w:rsid w:val="003748A2"/>
    <w:rsid w:val="00375A2E"/>
    <w:rsid w:val="00375E1D"/>
    <w:rsid w:val="00376C22"/>
    <w:rsid w:val="00384412"/>
    <w:rsid w:val="003855A7"/>
    <w:rsid w:val="00390558"/>
    <w:rsid w:val="00391156"/>
    <w:rsid w:val="00393FAE"/>
    <w:rsid w:val="00394AFE"/>
    <w:rsid w:val="0039523A"/>
    <w:rsid w:val="003A06F3"/>
    <w:rsid w:val="003A2765"/>
    <w:rsid w:val="003A664D"/>
    <w:rsid w:val="003A7CD6"/>
    <w:rsid w:val="003B022C"/>
    <w:rsid w:val="003B06BB"/>
    <w:rsid w:val="003B0C62"/>
    <w:rsid w:val="003B125B"/>
    <w:rsid w:val="003B1D8B"/>
    <w:rsid w:val="003B3F4C"/>
    <w:rsid w:val="003B4620"/>
    <w:rsid w:val="003C1192"/>
    <w:rsid w:val="003C17DD"/>
    <w:rsid w:val="003C1A41"/>
    <w:rsid w:val="003C39AA"/>
    <w:rsid w:val="003C4822"/>
    <w:rsid w:val="003C6A32"/>
    <w:rsid w:val="003C788B"/>
    <w:rsid w:val="003D0BC8"/>
    <w:rsid w:val="003D11D0"/>
    <w:rsid w:val="003D15F1"/>
    <w:rsid w:val="003D1DD5"/>
    <w:rsid w:val="003D227F"/>
    <w:rsid w:val="003D3B6B"/>
    <w:rsid w:val="003D5127"/>
    <w:rsid w:val="003D5926"/>
    <w:rsid w:val="003D79A6"/>
    <w:rsid w:val="003E07AF"/>
    <w:rsid w:val="003E19D2"/>
    <w:rsid w:val="003E343C"/>
    <w:rsid w:val="003E3B1D"/>
    <w:rsid w:val="003E44AD"/>
    <w:rsid w:val="003E6772"/>
    <w:rsid w:val="003E69F6"/>
    <w:rsid w:val="003F0792"/>
    <w:rsid w:val="003F1667"/>
    <w:rsid w:val="003F22C6"/>
    <w:rsid w:val="003F54E1"/>
    <w:rsid w:val="003F6300"/>
    <w:rsid w:val="003F7061"/>
    <w:rsid w:val="00400ED6"/>
    <w:rsid w:val="004010E3"/>
    <w:rsid w:val="00404F63"/>
    <w:rsid w:val="00406E09"/>
    <w:rsid w:val="0040720A"/>
    <w:rsid w:val="00410629"/>
    <w:rsid w:val="004120B7"/>
    <w:rsid w:val="00412F43"/>
    <w:rsid w:val="004155E6"/>
    <w:rsid w:val="004209D6"/>
    <w:rsid w:val="004216F2"/>
    <w:rsid w:val="004223B5"/>
    <w:rsid w:val="00423044"/>
    <w:rsid w:val="00423EC2"/>
    <w:rsid w:val="0042457C"/>
    <w:rsid w:val="0042532D"/>
    <w:rsid w:val="00425E50"/>
    <w:rsid w:val="00430BB8"/>
    <w:rsid w:val="0043437A"/>
    <w:rsid w:val="00443BDE"/>
    <w:rsid w:val="00445C37"/>
    <w:rsid w:val="00446A3B"/>
    <w:rsid w:val="00446DBE"/>
    <w:rsid w:val="0045056F"/>
    <w:rsid w:val="004507B6"/>
    <w:rsid w:val="0045597C"/>
    <w:rsid w:val="004604F0"/>
    <w:rsid w:val="00460AC2"/>
    <w:rsid w:val="00460F0E"/>
    <w:rsid w:val="0046148E"/>
    <w:rsid w:val="004624D2"/>
    <w:rsid w:val="00463719"/>
    <w:rsid w:val="00463A19"/>
    <w:rsid w:val="00464494"/>
    <w:rsid w:val="00465EC3"/>
    <w:rsid w:val="004666E8"/>
    <w:rsid w:val="004669A0"/>
    <w:rsid w:val="00470019"/>
    <w:rsid w:val="00470242"/>
    <w:rsid w:val="00470598"/>
    <w:rsid w:val="004720F7"/>
    <w:rsid w:val="004733E2"/>
    <w:rsid w:val="0047745F"/>
    <w:rsid w:val="00477CED"/>
    <w:rsid w:val="0048396B"/>
    <w:rsid w:val="0048429B"/>
    <w:rsid w:val="00485C85"/>
    <w:rsid w:val="0049049B"/>
    <w:rsid w:val="00490D7C"/>
    <w:rsid w:val="00491486"/>
    <w:rsid w:val="004939ED"/>
    <w:rsid w:val="00495E50"/>
    <w:rsid w:val="0049799B"/>
    <w:rsid w:val="004A0F34"/>
    <w:rsid w:val="004A1456"/>
    <w:rsid w:val="004A27B1"/>
    <w:rsid w:val="004A37EF"/>
    <w:rsid w:val="004A69C3"/>
    <w:rsid w:val="004B0563"/>
    <w:rsid w:val="004B0F63"/>
    <w:rsid w:val="004B15D6"/>
    <w:rsid w:val="004B58CA"/>
    <w:rsid w:val="004B6770"/>
    <w:rsid w:val="004C20EF"/>
    <w:rsid w:val="004C2976"/>
    <w:rsid w:val="004C3187"/>
    <w:rsid w:val="004C3B51"/>
    <w:rsid w:val="004C40E4"/>
    <w:rsid w:val="004C5159"/>
    <w:rsid w:val="004C5A75"/>
    <w:rsid w:val="004C6230"/>
    <w:rsid w:val="004C7311"/>
    <w:rsid w:val="004D1F32"/>
    <w:rsid w:val="004D3865"/>
    <w:rsid w:val="004D4BA7"/>
    <w:rsid w:val="004D6A66"/>
    <w:rsid w:val="004D71CA"/>
    <w:rsid w:val="004E2B48"/>
    <w:rsid w:val="004E306F"/>
    <w:rsid w:val="004E48E9"/>
    <w:rsid w:val="004F13F4"/>
    <w:rsid w:val="004F2763"/>
    <w:rsid w:val="004F5CC5"/>
    <w:rsid w:val="004F628E"/>
    <w:rsid w:val="004F71B5"/>
    <w:rsid w:val="004F7CDA"/>
    <w:rsid w:val="00500AC3"/>
    <w:rsid w:val="00500FBD"/>
    <w:rsid w:val="00501375"/>
    <w:rsid w:val="00502030"/>
    <w:rsid w:val="005027D4"/>
    <w:rsid w:val="005059D8"/>
    <w:rsid w:val="005067A0"/>
    <w:rsid w:val="005070C1"/>
    <w:rsid w:val="00510B63"/>
    <w:rsid w:val="00511A34"/>
    <w:rsid w:val="00512370"/>
    <w:rsid w:val="00512CC1"/>
    <w:rsid w:val="0051467D"/>
    <w:rsid w:val="00515119"/>
    <w:rsid w:val="005152E0"/>
    <w:rsid w:val="005162ED"/>
    <w:rsid w:val="00516D35"/>
    <w:rsid w:val="00517B25"/>
    <w:rsid w:val="005219C4"/>
    <w:rsid w:val="005245DC"/>
    <w:rsid w:val="00524E0B"/>
    <w:rsid w:val="00524FC1"/>
    <w:rsid w:val="00526C52"/>
    <w:rsid w:val="00526E31"/>
    <w:rsid w:val="00531432"/>
    <w:rsid w:val="0053730E"/>
    <w:rsid w:val="00537E21"/>
    <w:rsid w:val="00540A95"/>
    <w:rsid w:val="00541162"/>
    <w:rsid w:val="0054283A"/>
    <w:rsid w:val="005443AF"/>
    <w:rsid w:val="00544652"/>
    <w:rsid w:val="005460D2"/>
    <w:rsid w:val="0054671E"/>
    <w:rsid w:val="0054752C"/>
    <w:rsid w:val="00550DB6"/>
    <w:rsid w:val="00553A8C"/>
    <w:rsid w:val="00557C25"/>
    <w:rsid w:val="00557D3A"/>
    <w:rsid w:val="00560789"/>
    <w:rsid w:val="005614E8"/>
    <w:rsid w:val="00562E15"/>
    <w:rsid w:val="005665AC"/>
    <w:rsid w:val="005670F8"/>
    <w:rsid w:val="00567923"/>
    <w:rsid w:val="005714E3"/>
    <w:rsid w:val="00571C08"/>
    <w:rsid w:val="00574D3B"/>
    <w:rsid w:val="00581D0B"/>
    <w:rsid w:val="005821AD"/>
    <w:rsid w:val="00585E9A"/>
    <w:rsid w:val="005861BF"/>
    <w:rsid w:val="0058674E"/>
    <w:rsid w:val="005904D8"/>
    <w:rsid w:val="005910D6"/>
    <w:rsid w:val="00592379"/>
    <w:rsid w:val="00592731"/>
    <w:rsid w:val="00592735"/>
    <w:rsid w:val="005941D3"/>
    <w:rsid w:val="00595833"/>
    <w:rsid w:val="00597296"/>
    <w:rsid w:val="00597B2D"/>
    <w:rsid w:val="00597DEA"/>
    <w:rsid w:val="005A5AA1"/>
    <w:rsid w:val="005A6039"/>
    <w:rsid w:val="005A63C8"/>
    <w:rsid w:val="005A7BB4"/>
    <w:rsid w:val="005B0E4F"/>
    <w:rsid w:val="005B25FB"/>
    <w:rsid w:val="005B3DC5"/>
    <w:rsid w:val="005B50F2"/>
    <w:rsid w:val="005B5799"/>
    <w:rsid w:val="005C35E8"/>
    <w:rsid w:val="005C61D9"/>
    <w:rsid w:val="005C774E"/>
    <w:rsid w:val="005D119F"/>
    <w:rsid w:val="005D12B8"/>
    <w:rsid w:val="005D1509"/>
    <w:rsid w:val="005D2553"/>
    <w:rsid w:val="005D363F"/>
    <w:rsid w:val="005D4483"/>
    <w:rsid w:val="005D528B"/>
    <w:rsid w:val="005D538B"/>
    <w:rsid w:val="005D78B1"/>
    <w:rsid w:val="005E55CE"/>
    <w:rsid w:val="005E5997"/>
    <w:rsid w:val="005F068E"/>
    <w:rsid w:val="005F138E"/>
    <w:rsid w:val="005F39DA"/>
    <w:rsid w:val="005F3EFE"/>
    <w:rsid w:val="005F5089"/>
    <w:rsid w:val="00600362"/>
    <w:rsid w:val="00605309"/>
    <w:rsid w:val="0060777B"/>
    <w:rsid w:val="00612D63"/>
    <w:rsid w:val="00616A53"/>
    <w:rsid w:val="0062006D"/>
    <w:rsid w:val="0062392C"/>
    <w:rsid w:val="00624334"/>
    <w:rsid w:val="0062626D"/>
    <w:rsid w:val="00627E3B"/>
    <w:rsid w:val="006325AD"/>
    <w:rsid w:val="00635EA2"/>
    <w:rsid w:val="00635F93"/>
    <w:rsid w:val="00640DDB"/>
    <w:rsid w:val="0064216E"/>
    <w:rsid w:val="00642446"/>
    <w:rsid w:val="0064250F"/>
    <w:rsid w:val="006429E3"/>
    <w:rsid w:val="00644583"/>
    <w:rsid w:val="00646C01"/>
    <w:rsid w:val="006511E3"/>
    <w:rsid w:val="00651859"/>
    <w:rsid w:val="00653D1D"/>
    <w:rsid w:val="0065407A"/>
    <w:rsid w:val="006540EA"/>
    <w:rsid w:val="00655436"/>
    <w:rsid w:val="00656999"/>
    <w:rsid w:val="00657B53"/>
    <w:rsid w:val="006642F2"/>
    <w:rsid w:val="00664722"/>
    <w:rsid w:val="00664B0F"/>
    <w:rsid w:val="006719DA"/>
    <w:rsid w:val="006730B9"/>
    <w:rsid w:val="00675C63"/>
    <w:rsid w:val="006824FA"/>
    <w:rsid w:val="006850EC"/>
    <w:rsid w:val="00687E70"/>
    <w:rsid w:val="00691C0B"/>
    <w:rsid w:val="00692F9C"/>
    <w:rsid w:val="00695DB9"/>
    <w:rsid w:val="00696232"/>
    <w:rsid w:val="00696FE6"/>
    <w:rsid w:val="006A3AAC"/>
    <w:rsid w:val="006B04A2"/>
    <w:rsid w:val="006B21B5"/>
    <w:rsid w:val="006B3513"/>
    <w:rsid w:val="006B3BCD"/>
    <w:rsid w:val="006B5EC1"/>
    <w:rsid w:val="006B6D1C"/>
    <w:rsid w:val="006B708B"/>
    <w:rsid w:val="006C003D"/>
    <w:rsid w:val="006C4181"/>
    <w:rsid w:val="006C71EE"/>
    <w:rsid w:val="006D0FCF"/>
    <w:rsid w:val="006D1C3E"/>
    <w:rsid w:val="006D2F56"/>
    <w:rsid w:val="006D3A23"/>
    <w:rsid w:val="006D3F7F"/>
    <w:rsid w:val="006D44B9"/>
    <w:rsid w:val="006D4AD0"/>
    <w:rsid w:val="006D674C"/>
    <w:rsid w:val="006E2349"/>
    <w:rsid w:val="006E235A"/>
    <w:rsid w:val="006F1E1D"/>
    <w:rsid w:val="006F1F13"/>
    <w:rsid w:val="006F28B0"/>
    <w:rsid w:val="006F2A92"/>
    <w:rsid w:val="006F6146"/>
    <w:rsid w:val="00700302"/>
    <w:rsid w:val="007027DE"/>
    <w:rsid w:val="00702BA9"/>
    <w:rsid w:val="00703770"/>
    <w:rsid w:val="00704BC6"/>
    <w:rsid w:val="0070630C"/>
    <w:rsid w:val="00707921"/>
    <w:rsid w:val="00707A31"/>
    <w:rsid w:val="00707F1D"/>
    <w:rsid w:val="00710D50"/>
    <w:rsid w:val="0071105E"/>
    <w:rsid w:val="007114CA"/>
    <w:rsid w:val="00711707"/>
    <w:rsid w:val="00713034"/>
    <w:rsid w:val="00713F9D"/>
    <w:rsid w:val="00716292"/>
    <w:rsid w:val="00716586"/>
    <w:rsid w:val="00717107"/>
    <w:rsid w:val="00720443"/>
    <w:rsid w:val="00720458"/>
    <w:rsid w:val="007217DC"/>
    <w:rsid w:val="0072398A"/>
    <w:rsid w:val="00723C04"/>
    <w:rsid w:val="0072585E"/>
    <w:rsid w:val="007307F1"/>
    <w:rsid w:val="007343F9"/>
    <w:rsid w:val="007344D5"/>
    <w:rsid w:val="00734FCB"/>
    <w:rsid w:val="00740F02"/>
    <w:rsid w:val="0074203D"/>
    <w:rsid w:val="0074250C"/>
    <w:rsid w:val="00745FD5"/>
    <w:rsid w:val="00754107"/>
    <w:rsid w:val="0075539C"/>
    <w:rsid w:val="00757DAA"/>
    <w:rsid w:val="00760573"/>
    <w:rsid w:val="0076161B"/>
    <w:rsid w:val="00761D05"/>
    <w:rsid w:val="00763787"/>
    <w:rsid w:val="00764B40"/>
    <w:rsid w:val="00766902"/>
    <w:rsid w:val="0077176A"/>
    <w:rsid w:val="00772E09"/>
    <w:rsid w:val="0077569B"/>
    <w:rsid w:val="00777D13"/>
    <w:rsid w:val="00781348"/>
    <w:rsid w:val="00783203"/>
    <w:rsid w:val="0078419C"/>
    <w:rsid w:val="00784FC7"/>
    <w:rsid w:val="00785D6D"/>
    <w:rsid w:val="00786A78"/>
    <w:rsid w:val="00791FE0"/>
    <w:rsid w:val="0079435A"/>
    <w:rsid w:val="0079489A"/>
    <w:rsid w:val="00795351"/>
    <w:rsid w:val="007975BA"/>
    <w:rsid w:val="007A1FC4"/>
    <w:rsid w:val="007A4DC4"/>
    <w:rsid w:val="007A5833"/>
    <w:rsid w:val="007A66D7"/>
    <w:rsid w:val="007B1621"/>
    <w:rsid w:val="007B3B98"/>
    <w:rsid w:val="007B435F"/>
    <w:rsid w:val="007B4BA6"/>
    <w:rsid w:val="007B764A"/>
    <w:rsid w:val="007C0B5F"/>
    <w:rsid w:val="007C343E"/>
    <w:rsid w:val="007C7D73"/>
    <w:rsid w:val="007D070E"/>
    <w:rsid w:val="007D100C"/>
    <w:rsid w:val="007D11B5"/>
    <w:rsid w:val="007D2EEA"/>
    <w:rsid w:val="007D5BE2"/>
    <w:rsid w:val="007D5EAE"/>
    <w:rsid w:val="007D63F3"/>
    <w:rsid w:val="007D67B8"/>
    <w:rsid w:val="007D6AE6"/>
    <w:rsid w:val="007D6B45"/>
    <w:rsid w:val="007D6F7A"/>
    <w:rsid w:val="007D7F25"/>
    <w:rsid w:val="007E1C9B"/>
    <w:rsid w:val="007E2510"/>
    <w:rsid w:val="007E2A1E"/>
    <w:rsid w:val="007E2AA5"/>
    <w:rsid w:val="007E2ECC"/>
    <w:rsid w:val="007E2FF4"/>
    <w:rsid w:val="007E3261"/>
    <w:rsid w:val="007E430E"/>
    <w:rsid w:val="007E4E23"/>
    <w:rsid w:val="007E61CD"/>
    <w:rsid w:val="007F2E53"/>
    <w:rsid w:val="007F5146"/>
    <w:rsid w:val="007F5643"/>
    <w:rsid w:val="007F6612"/>
    <w:rsid w:val="00800012"/>
    <w:rsid w:val="008001C4"/>
    <w:rsid w:val="00805083"/>
    <w:rsid w:val="00805250"/>
    <w:rsid w:val="0080548C"/>
    <w:rsid w:val="00805EE6"/>
    <w:rsid w:val="0081397A"/>
    <w:rsid w:val="0081452E"/>
    <w:rsid w:val="00814B22"/>
    <w:rsid w:val="008160EA"/>
    <w:rsid w:val="00821AD0"/>
    <w:rsid w:val="00821C80"/>
    <w:rsid w:val="00821FD0"/>
    <w:rsid w:val="00822C92"/>
    <w:rsid w:val="0082478D"/>
    <w:rsid w:val="008250AC"/>
    <w:rsid w:val="008253B2"/>
    <w:rsid w:val="00825719"/>
    <w:rsid w:val="00831AC1"/>
    <w:rsid w:val="00832C23"/>
    <w:rsid w:val="00834D10"/>
    <w:rsid w:val="008424B5"/>
    <w:rsid w:val="00843852"/>
    <w:rsid w:val="00843BE4"/>
    <w:rsid w:val="008464B8"/>
    <w:rsid w:val="0084699B"/>
    <w:rsid w:val="00846A91"/>
    <w:rsid w:val="0085118B"/>
    <w:rsid w:val="008527F0"/>
    <w:rsid w:val="008538E0"/>
    <w:rsid w:val="008547EB"/>
    <w:rsid w:val="0085540A"/>
    <w:rsid w:val="008568B7"/>
    <w:rsid w:val="00856FE1"/>
    <w:rsid w:val="008575A9"/>
    <w:rsid w:val="00860AFB"/>
    <w:rsid w:val="00863430"/>
    <w:rsid w:val="00863FDC"/>
    <w:rsid w:val="00865FD5"/>
    <w:rsid w:val="00867CDC"/>
    <w:rsid w:val="0087022B"/>
    <w:rsid w:val="00871714"/>
    <w:rsid w:val="00871860"/>
    <w:rsid w:val="0087377E"/>
    <w:rsid w:val="008746E6"/>
    <w:rsid w:val="00874A57"/>
    <w:rsid w:val="0087571C"/>
    <w:rsid w:val="00877ACC"/>
    <w:rsid w:val="00880D75"/>
    <w:rsid w:val="008828E5"/>
    <w:rsid w:val="008869C0"/>
    <w:rsid w:val="00891A36"/>
    <w:rsid w:val="00891CBF"/>
    <w:rsid w:val="00893133"/>
    <w:rsid w:val="008A000B"/>
    <w:rsid w:val="008A3DDA"/>
    <w:rsid w:val="008A61B8"/>
    <w:rsid w:val="008A6397"/>
    <w:rsid w:val="008A6C2B"/>
    <w:rsid w:val="008A6E48"/>
    <w:rsid w:val="008B20D6"/>
    <w:rsid w:val="008B624C"/>
    <w:rsid w:val="008B763F"/>
    <w:rsid w:val="008C06FC"/>
    <w:rsid w:val="008C07CF"/>
    <w:rsid w:val="008C180E"/>
    <w:rsid w:val="008C2DEC"/>
    <w:rsid w:val="008C4DEC"/>
    <w:rsid w:val="008C641F"/>
    <w:rsid w:val="008D2FA5"/>
    <w:rsid w:val="008D380C"/>
    <w:rsid w:val="008E3735"/>
    <w:rsid w:val="008F1099"/>
    <w:rsid w:val="008F626B"/>
    <w:rsid w:val="008F7A8B"/>
    <w:rsid w:val="0090151E"/>
    <w:rsid w:val="00901711"/>
    <w:rsid w:val="009024E2"/>
    <w:rsid w:val="009028ED"/>
    <w:rsid w:val="009061B4"/>
    <w:rsid w:val="00913DF1"/>
    <w:rsid w:val="00921C64"/>
    <w:rsid w:val="00921D0A"/>
    <w:rsid w:val="0092201C"/>
    <w:rsid w:val="0092435A"/>
    <w:rsid w:val="00927346"/>
    <w:rsid w:val="00927D46"/>
    <w:rsid w:val="00931A2F"/>
    <w:rsid w:val="009377CF"/>
    <w:rsid w:val="009458B9"/>
    <w:rsid w:val="00946CA3"/>
    <w:rsid w:val="0094789C"/>
    <w:rsid w:val="00953249"/>
    <w:rsid w:val="00953664"/>
    <w:rsid w:val="00953CC8"/>
    <w:rsid w:val="00955270"/>
    <w:rsid w:val="00956DA2"/>
    <w:rsid w:val="00962371"/>
    <w:rsid w:val="009641EE"/>
    <w:rsid w:val="009662BF"/>
    <w:rsid w:val="00966946"/>
    <w:rsid w:val="00973F5B"/>
    <w:rsid w:val="00976234"/>
    <w:rsid w:val="00982FC7"/>
    <w:rsid w:val="00984259"/>
    <w:rsid w:val="00984F7C"/>
    <w:rsid w:val="00990520"/>
    <w:rsid w:val="00991777"/>
    <w:rsid w:val="0099186C"/>
    <w:rsid w:val="009928A8"/>
    <w:rsid w:val="009944CE"/>
    <w:rsid w:val="00995D14"/>
    <w:rsid w:val="009960A0"/>
    <w:rsid w:val="009A17FD"/>
    <w:rsid w:val="009A3343"/>
    <w:rsid w:val="009A7ACD"/>
    <w:rsid w:val="009B0A63"/>
    <w:rsid w:val="009B160C"/>
    <w:rsid w:val="009B31C1"/>
    <w:rsid w:val="009B7AD5"/>
    <w:rsid w:val="009C0F1A"/>
    <w:rsid w:val="009C3F29"/>
    <w:rsid w:val="009C4E93"/>
    <w:rsid w:val="009C662C"/>
    <w:rsid w:val="009C6C6F"/>
    <w:rsid w:val="009D2348"/>
    <w:rsid w:val="009D252B"/>
    <w:rsid w:val="009D3976"/>
    <w:rsid w:val="009D4606"/>
    <w:rsid w:val="009D5975"/>
    <w:rsid w:val="009D6755"/>
    <w:rsid w:val="009D6B75"/>
    <w:rsid w:val="009D763D"/>
    <w:rsid w:val="009E05B8"/>
    <w:rsid w:val="009E0AA8"/>
    <w:rsid w:val="009E3507"/>
    <w:rsid w:val="009E37CF"/>
    <w:rsid w:val="009E5EAD"/>
    <w:rsid w:val="009F05EB"/>
    <w:rsid w:val="009F081B"/>
    <w:rsid w:val="009F160A"/>
    <w:rsid w:val="009F32F1"/>
    <w:rsid w:val="009F4337"/>
    <w:rsid w:val="009F4A25"/>
    <w:rsid w:val="009F543D"/>
    <w:rsid w:val="00A02EF0"/>
    <w:rsid w:val="00A0427C"/>
    <w:rsid w:val="00A0474C"/>
    <w:rsid w:val="00A06561"/>
    <w:rsid w:val="00A10ABA"/>
    <w:rsid w:val="00A10E39"/>
    <w:rsid w:val="00A17B71"/>
    <w:rsid w:val="00A17B93"/>
    <w:rsid w:val="00A2119C"/>
    <w:rsid w:val="00A248F5"/>
    <w:rsid w:val="00A269CD"/>
    <w:rsid w:val="00A274D1"/>
    <w:rsid w:val="00A30494"/>
    <w:rsid w:val="00A31089"/>
    <w:rsid w:val="00A341E0"/>
    <w:rsid w:val="00A373CF"/>
    <w:rsid w:val="00A37C6C"/>
    <w:rsid w:val="00A4200A"/>
    <w:rsid w:val="00A43DD2"/>
    <w:rsid w:val="00A4449D"/>
    <w:rsid w:val="00A4618F"/>
    <w:rsid w:val="00A47262"/>
    <w:rsid w:val="00A472FA"/>
    <w:rsid w:val="00A4731B"/>
    <w:rsid w:val="00A50F0F"/>
    <w:rsid w:val="00A52EB8"/>
    <w:rsid w:val="00A537D4"/>
    <w:rsid w:val="00A53EE4"/>
    <w:rsid w:val="00A56BE2"/>
    <w:rsid w:val="00A576EB"/>
    <w:rsid w:val="00A6107A"/>
    <w:rsid w:val="00A6247C"/>
    <w:rsid w:val="00A646E1"/>
    <w:rsid w:val="00A70DD6"/>
    <w:rsid w:val="00A7119A"/>
    <w:rsid w:val="00A719AA"/>
    <w:rsid w:val="00A752A2"/>
    <w:rsid w:val="00A75A6A"/>
    <w:rsid w:val="00A77035"/>
    <w:rsid w:val="00A811E7"/>
    <w:rsid w:val="00A81B84"/>
    <w:rsid w:val="00A84682"/>
    <w:rsid w:val="00A85E71"/>
    <w:rsid w:val="00A87B44"/>
    <w:rsid w:val="00A91387"/>
    <w:rsid w:val="00A96961"/>
    <w:rsid w:val="00A97393"/>
    <w:rsid w:val="00AA3512"/>
    <w:rsid w:val="00AA3C37"/>
    <w:rsid w:val="00AA4536"/>
    <w:rsid w:val="00AA465D"/>
    <w:rsid w:val="00AA67FE"/>
    <w:rsid w:val="00AB1037"/>
    <w:rsid w:val="00AB1785"/>
    <w:rsid w:val="00AB1B03"/>
    <w:rsid w:val="00AB1E8C"/>
    <w:rsid w:val="00AB552E"/>
    <w:rsid w:val="00AB6BC9"/>
    <w:rsid w:val="00AB6F57"/>
    <w:rsid w:val="00AB7B8E"/>
    <w:rsid w:val="00AB7C48"/>
    <w:rsid w:val="00AC271E"/>
    <w:rsid w:val="00AC4B9C"/>
    <w:rsid w:val="00AC584D"/>
    <w:rsid w:val="00AC5CE8"/>
    <w:rsid w:val="00AC5EB6"/>
    <w:rsid w:val="00AD0D23"/>
    <w:rsid w:val="00AD1191"/>
    <w:rsid w:val="00AD171A"/>
    <w:rsid w:val="00AD1D26"/>
    <w:rsid w:val="00AD3033"/>
    <w:rsid w:val="00AD3C89"/>
    <w:rsid w:val="00AD51F6"/>
    <w:rsid w:val="00AD6619"/>
    <w:rsid w:val="00AD68BF"/>
    <w:rsid w:val="00AD798C"/>
    <w:rsid w:val="00AD7EE7"/>
    <w:rsid w:val="00AE0C8A"/>
    <w:rsid w:val="00AE3D43"/>
    <w:rsid w:val="00AE4D23"/>
    <w:rsid w:val="00AF32CB"/>
    <w:rsid w:val="00AF446F"/>
    <w:rsid w:val="00AF49F3"/>
    <w:rsid w:val="00B02B49"/>
    <w:rsid w:val="00B033A8"/>
    <w:rsid w:val="00B0395C"/>
    <w:rsid w:val="00B07776"/>
    <w:rsid w:val="00B07F59"/>
    <w:rsid w:val="00B11185"/>
    <w:rsid w:val="00B121D1"/>
    <w:rsid w:val="00B12322"/>
    <w:rsid w:val="00B12BD6"/>
    <w:rsid w:val="00B1385A"/>
    <w:rsid w:val="00B2111B"/>
    <w:rsid w:val="00B219DA"/>
    <w:rsid w:val="00B220B0"/>
    <w:rsid w:val="00B266C2"/>
    <w:rsid w:val="00B30C29"/>
    <w:rsid w:val="00B3238E"/>
    <w:rsid w:val="00B332FE"/>
    <w:rsid w:val="00B33B91"/>
    <w:rsid w:val="00B349B0"/>
    <w:rsid w:val="00B35E37"/>
    <w:rsid w:val="00B35F32"/>
    <w:rsid w:val="00B36946"/>
    <w:rsid w:val="00B37E70"/>
    <w:rsid w:val="00B4079D"/>
    <w:rsid w:val="00B41697"/>
    <w:rsid w:val="00B41857"/>
    <w:rsid w:val="00B42B46"/>
    <w:rsid w:val="00B43D26"/>
    <w:rsid w:val="00B4517C"/>
    <w:rsid w:val="00B45CE5"/>
    <w:rsid w:val="00B53D83"/>
    <w:rsid w:val="00B53FF9"/>
    <w:rsid w:val="00B54A5D"/>
    <w:rsid w:val="00B5685C"/>
    <w:rsid w:val="00B56B42"/>
    <w:rsid w:val="00B57AF3"/>
    <w:rsid w:val="00B63033"/>
    <w:rsid w:val="00B6376C"/>
    <w:rsid w:val="00B644EB"/>
    <w:rsid w:val="00B65D05"/>
    <w:rsid w:val="00B70489"/>
    <w:rsid w:val="00B71327"/>
    <w:rsid w:val="00B713C8"/>
    <w:rsid w:val="00B71B4D"/>
    <w:rsid w:val="00B72558"/>
    <w:rsid w:val="00B74EBF"/>
    <w:rsid w:val="00B7739D"/>
    <w:rsid w:val="00B77B6F"/>
    <w:rsid w:val="00B808B0"/>
    <w:rsid w:val="00B81EA0"/>
    <w:rsid w:val="00B823D3"/>
    <w:rsid w:val="00B82FAF"/>
    <w:rsid w:val="00B86041"/>
    <w:rsid w:val="00B87225"/>
    <w:rsid w:val="00B91FCC"/>
    <w:rsid w:val="00B93F17"/>
    <w:rsid w:val="00B96969"/>
    <w:rsid w:val="00B969BA"/>
    <w:rsid w:val="00B96FF7"/>
    <w:rsid w:val="00BA0F02"/>
    <w:rsid w:val="00BA12E9"/>
    <w:rsid w:val="00BA199F"/>
    <w:rsid w:val="00BA3AEF"/>
    <w:rsid w:val="00BA614F"/>
    <w:rsid w:val="00BB0DDE"/>
    <w:rsid w:val="00BB2101"/>
    <w:rsid w:val="00BB2413"/>
    <w:rsid w:val="00BB3EAE"/>
    <w:rsid w:val="00BB46A6"/>
    <w:rsid w:val="00BB538E"/>
    <w:rsid w:val="00BB6CDD"/>
    <w:rsid w:val="00BB7E24"/>
    <w:rsid w:val="00BB7E9C"/>
    <w:rsid w:val="00BC22E6"/>
    <w:rsid w:val="00BC6CD2"/>
    <w:rsid w:val="00BD00F4"/>
    <w:rsid w:val="00BD27B2"/>
    <w:rsid w:val="00BD2F7B"/>
    <w:rsid w:val="00BD3A52"/>
    <w:rsid w:val="00BD4A2C"/>
    <w:rsid w:val="00BD62C9"/>
    <w:rsid w:val="00BE420F"/>
    <w:rsid w:val="00BE6294"/>
    <w:rsid w:val="00BE6637"/>
    <w:rsid w:val="00BF1865"/>
    <w:rsid w:val="00C014AB"/>
    <w:rsid w:val="00C028FB"/>
    <w:rsid w:val="00C038E4"/>
    <w:rsid w:val="00C065A6"/>
    <w:rsid w:val="00C06B77"/>
    <w:rsid w:val="00C11CFE"/>
    <w:rsid w:val="00C1275F"/>
    <w:rsid w:val="00C13042"/>
    <w:rsid w:val="00C16481"/>
    <w:rsid w:val="00C2158D"/>
    <w:rsid w:val="00C22949"/>
    <w:rsid w:val="00C22F40"/>
    <w:rsid w:val="00C23CB6"/>
    <w:rsid w:val="00C242A9"/>
    <w:rsid w:val="00C25046"/>
    <w:rsid w:val="00C25DB4"/>
    <w:rsid w:val="00C30D84"/>
    <w:rsid w:val="00C352D4"/>
    <w:rsid w:val="00C356C7"/>
    <w:rsid w:val="00C35D98"/>
    <w:rsid w:val="00C36343"/>
    <w:rsid w:val="00C3766A"/>
    <w:rsid w:val="00C408BC"/>
    <w:rsid w:val="00C418FF"/>
    <w:rsid w:val="00C41FAF"/>
    <w:rsid w:val="00C47658"/>
    <w:rsid w:val="00C47860"/>
    <w:rsid w:val="00C47E5D"/>
    <w:rsid w:val="00C51676"/>
    <w:rsid w:val="00C5228A"/>
    <w:rsid w:val="00C524FD"/>
    <w:rsid w:val="00C53CB9"/>
    <w:rsid w:val="00C549D8"/>
    <w:rsid w:val="00C55221"/>
    <w:rsid w:val="00C5698F"/>
    <w:rsid w:val="00C56D73"/>
    <w:rsid w:val="00C57FDB"/>
    <w:rsid w:val="00C61565"/>
    <w:rsid w:val="00C6163E"/>
    <w:rsid w:val="00C61DED"/>
    <w:rsid w:val="00C62B91"/>
    <w:rsid w:val="00C639AE"/>
    <w:rsid w:val="00C63EA4"/>
    <w:rsid w:val="00C646E6"/>
    <w:rsid w:val="00C6585D"/>
    <w:rsid w:val="00C663CA"/>
    <w:rsid w:val="00C66840"/>
    <w:rsid w:val="00C6700E"/>
    <w:rsid w:val="00C6717C"/>
    <w:rsid w:val="00C71099"/>
    <w:rsid w:val="00C73716"/>
    <w:rsid w:val="00C74DE0"/>
    <w:rsid w:val="00C762B9"/>
    <w:rsid w:val="00C7752F"/>
    <w:rsid w:val="00C779A9"/>
    <w:rsid w:val="00C82E97"/>
    <w:rsid w:val="00C859CA"/>
    <w:rsid w:val="00C862BE"/>
    <w:rsid w:val="00CA106A"/>
    <w:rsid w:val="00CA42C5"/>
    <w:rsid w:val="00CB00B8"/>
    <w:rsid w:val="00CB47A9"/>
    <w:rsid w:val="00CB6B18"/>
    <w:rsid w:val="00CC1220"/>
    <w:rsid w:val="00CC1F5C"/>
    <w:rsid w:val="00CC52E4"/>
    <w:rsid w:val="00CC67F4"/>
    <w:rsid w:val="00CC7B71"/>
    <w:rsid w:val="00CC7C3D"/>
    <w:rsid w:val="00CC7D95"/>
    <w:rsid w:val="00CD1103"/>
    <w:rsid w:val="00CD1A9E"/>
    <w:rsid w:val="00CD3965"/>
    <w:rsid w:val="00CD3AF1"/>
    <w:rsid w:val="00CD3FF1"/>
    <w:rsid w:val="00CD673D"/>
    <w:rsid w:val="00CD6C4D"/>
    <w:rsid w:val="00CD7CE8"/>
    <w:rsid w:val="00CE04F6"/>
    <w:rsid w:val="00CE43F2"/>
    <w:rsid w:val="00CE6F55"/>
    <w:rsid w:val="00CF1607"/>
    <w:rsid w:val="00CF1968"/>
    <w:rsid w:val="00CF368A"/>
    <w:rsid w:val="00CF410C"/>
    <w:rsid w:val="00CF754A"/>
    <w:rsid w:val="00D0183C"/>
    <w:rsid w:val="00D02E9E"/>
    <w:rsid w:val="00D03001"/>
    <w:rsid w:val="00D1327F"/>
    <w:rsid w:val="00D14AE3"/>
    <w:rsid w:val="00D20381"/>
    <w:rsid w:val="00D204AD"/>
    <w:rsid w:val="00D22BF8"/>
    <w:rsid w:val="00D2301B"/>
    <w:rsid w:val="00D230D6"/>
    <w:rsid w:val="00D24084"/>
    <w:rsid w:val="00D2610C"/>
    <w:rsid w:val="00D27127"/>
    <w:rsid w:val="00D30A23"/>
    <w:rsid w:val="00D3287B"/>
    <w:rsid w:val="00D32F9B"/>
    <w:rsid w:val="00D33F3F"/>
    <w:rsid w:val="00D34A0A"/>
    <w:rsid w:val="00D374D7"/>
    <w:rsid w:val="00D42B80"/>
    <w:rsid w:val="00D44AC0"/>
    <w:rsid w:val="00D44BBE"/>
    <w:rsid w:val="00D45E4D"/>
    <w:rsid w:val="00D508E1"/>
    <w:rsid w:val="00D5334A"/>
    <w:rsid w:val="00D54474"/>
    <w:rsid w:val="00D54C10"/>
    <w:rsid w:val="00D60BCE"/>
    <w:rsid w:val="00D63505"/>
    <w:rsid w:val="00D64DD1"/>
    <w:rsid w:val="00D665C5"/>
    <w:rsid w:val="00D66854"/>
    <w:rsid w:val="00D671B3"/>
    <w:rsid w:val="00D712E6"/>
    <w:rsid w:val="00D774BA"/>
    <w:rsid w:val="00D82BF8"/>
    <w:rsid w:val="00D836F4"/>
    <w:rsid w:val="00D845AD"/>
    <w:rsid w:val="00D85731"/>
    <w:rsid w:val="00D85E47"/>
    <w:rsid w:val="00D87842"/>
    <w:rsid w:val="00D90C4D"/>
    <w:rsid w:val="00D93725"/>
    <w:rsid w:val="00D957AA"/>
    <w:rsid w:val="00DA09B4"/>
    <w:rsid w:val="00DA2E04"/>
    <w:rsid w:val="00DA32BE"/>
    <w:rsid w:val="00DA419D"/>
    <w:rsid w:val="00DA48BD"/>
    <w:rsid w:val="00DA56C6"/>
    <w:rsid w:val="00DA587A"/>
    <w:rsid w:val="00DB0757"/>
    <w:rsid w:val="00DB2E4A"/>
    <w:rsid w:val="00DB3EC9"/>
    <w:rsid w:val="00DB4B5B"/>
    <w:rsid w:val="00DB4C42"/>
    <w:rsid w:val="00DB597F"/>
    <w:rsid w:val="00DB5A97"/>
    <w:rsid w:val="00DB6AAC"/>
    <w:rsid w:val="00DC2331"/>
    <w:rsid w:val="00DC29E5"/>
    <w:rsid w:val="00DC2E43"/>
    <w:rsid w:val="00DC3F3C"/>
    <w:rsid w:val="00DC539F"/>
    <w:rsid w:val="00DC61CD"/>
    <w:rsid w:val="00DC7C2B"/>
    <w:rsid w:val="00DD129D"/>
    <w:rsid w:val="00DD183F"/>
    <w:rsid w:val="00DD1BC4"/>
    <w:rsid w:val="00DD2120"/>
    <w:rsid w:val="00DD23B6"/>
    <w:rsid w:val="00DD51DA"/>
    <w:rsid w:val="00DD62CE"/>
    <w:rsid w:val="00DD7045"/>
    <w:rsid w:val="00DD75EA"/>
    <w:rsid w:val="00DE10FD"/>
    <w:rsid w:val="00DE4AF7"/>
    <w:rsid w:val="00DE4B5F"/>
    <w:rsid w:val="00DE614A"/>
    <w:rsid w:val="00DF0EE5"/>
    <w:rsid w:val="00DF2292"/>
    <w:rsid w:val="00DF5D10"/>
    <w:rsid w:val="00DF6E82"/>
    <w:rsid w:val="00E00CB7"/>
    <w:rsid w:val="00E04ED9"/>
    <w:rsid w:val="00E05DDD"/>
    <w:rsid w:val="00E12FA5"/>
    <w:rsid w:val="00E136D9"/>
    <w:rsid w:val="00E15D99"/>
    <w:rsid w:val="00E161BF"/>
    <w:rsid w:val="00E177D2"/>
    <w:rsid w:val="00E20A96"/>
    <w:rsid w:val="00E20B63"/>
    <w:rsid w:val="00E2368D"/>
    <w:rsid w:val="00E24C5E"/>
    <w:rsid w:val="00E26F87"/>
    <w:rsid w:val="00E3074C"/>
    <w:rsid w:val="00E312BF"/>
    <w:rsid w:val="00E31BC4"/>
    <w:rsid w:val="00E31D98"/>
    <w:rsid w:val="00E35D30"/>
    <w:rsid w:val="00E37A23"/>
    <w:rsid w:val="00E40F95"/>
    <w:rsid w:val="00E43232"/>
    <w:rsid w:val="00E4345E"/>
    <w:rsid w:val="00E448DD"/>
    <w:rsid w:val="00E46A75"/>
    <w:rsid w:val="00E47472"/>
    <w:rsid w:val="00E5292A"/>
    <w:rsid w:val="00E53E8F"/>
    <w:rsid w:val="00E55B98"/>
    <w:rsid w:val="00E64C91"/>
    <w:rsid w:val="00E75E1F"/>
    <w:rsid w:val="00E826BE"/>
    <w:rsid w:val="00E82714"/>
    <w:rsid w:val="00E82974"/>
    <w:rsid w:val="00E8471E"/>
    <w:rsid w:val="00E8495E"/>
    <w:rsid w:val="00E855B3"/>
    <w:rsid w:val="00E86056"/>
    <w:rsid w:val="00E875A9"/>
    <w:rsid w:val="00E879D7"/>
    <w:rsid w:val="00E91279"/>
    <w:rsid w:val="00E9233E"/>
    <w:rsid w:val="00E92479"/>
    <w:rsid w:val="00E93526"/>
    <w:rsid w:val="00E93DA3"/>
    <w:rsid w:val="00E972FA"/>
    <w:rsid w:val="00E978CD"/>
    <w:rsid w:val="00EA1BC2"/>
    <w:rsid w:val="00EA1C93"/>
    <w:rsid w:val="00EA214C"/>
    <w:rsid w:val="00EA266C"/>
    <w:rsid w:val="00EA4C59"/>
    <w:rsid w:val="00EA51FF"/>
    <w:rsid w:val="00EB2258"/>
    <w:rsid w:val="00EB75B6"/>
    <w:rsid w:val="00EC002C"/>
    <w:rsid w:val="00EC0B7B"/>
    <w:rsid w:val="00EC3058"/>
    <w:rsid w:val="00EC4646"/>
    <w:rsid w:val="00EC4CD1"/>
    <w:rsid w:val="00EC79AF"/>
    <w:rsid w:val="00ED00E5"/>
    <w:rsid w:val="00ED046D"/>
    <w:rsid w:val="00ED0A1C"/>
    <w:rsid w:val="00ED2919"/>
    <w:rsid w:val="00ED2FCA"/>
    <w:rsid w:val="00ED3090"/>
    <w:rsid w:val="00EE14D5"/>
    <w:rsid w:val="00EE2EBB"/>
    <w:rsid w:val="00EE48A6"/>
    <w:rsid w:val="00EE490E"/>
    <w:rsid w:val="00EE5A8A"/>
    <w:rsid w:val="00EF0017"/>
    <w:rsid w:val="00EF0125"/>
    <w:rsid w:val="00EF03BD"/>
    <w:rsid w:val="00EF15FF"/>
    <w:rsid w:val="00EF25C1"/>
    <w:rsid w:val="00EF36C0"/>
    <w:rsid w:val="00EF3A3D"/>
    <w:rsid w:val="00EF3EEF"/>
    <w:rsid w:val="00EF4D6D"/>
    <w:rsid w:val="00EF66C4"/>
    <w:rsid w:val="00EF7756"/>
    <w:rsid w:val="00EF7A5F"/>
    <w:rsid w:val="00F00E73"/>
    <w:rsid w:val="00F03693"/>
    <w:rsid w:val="00F03F8C"/>
    <w:rsid w:val="00F04E3F"/>
    <w:rsid w:val="00F04FD9"/>
    <w:rsid w:val="00F051A0"/>
    <w:rsid w:val="00F06EDC"/>
    <w:rsid w:val="00F072FE"/>
    <w:rsid w:val="00F07326"/>
    <w:rsid w:val="00F10403"/>
    <w:rsid w:val="00F137EC"/>
    <w:rsid w:val="00F16642"/>
    <w:rsid w:val="00F166C1"/>
    <w:rsid w:val="00F1704B"/>
    <w:rsid w:val="00F22595"/>
    <w:rsid w:val="00F23C25"/>
    <w:rsid w:val="00F24967"/>
    <w:rsid w:val="00F326E8"/>
    <w:rsid w:val="00F33829"/>
    <w:rsid w:val="00F33B41"/>
    <w:rsid w:val="00F34EDE"/>
    <w:rsid w:val="00F405D9"/>
    <w:rsid w:val="00F42AD4"/>
    <w:rsid w:val="00F4416C"/>
    <w:rsid w:val="00F451BD"/>
    <w:rsid w:val="00F468BC"/>
    <w:rsid w:val="00F4705E"/>
    <w:rsid w:val="00F52491"/>
    <w:rsid w:val="00F56538"/>
    <w:rsid w:val="00F61797"/>
    <w:rsid w:val="00F620C7"/>
    <w:rsid w:val="00F63A7E"/>
    <w:rsid w:val="00F643B7"/>
    <w:rsid w:val="00F64C61"/>
    <w:rsid w:val="00F65E30"/>
    <w:rsid w:val="00F70FD8"/>
    <w:rsid w:val="00F719DF"/>
    <w:rsid w:val="00F7355C"/>
    <w:rsid w:val="00F74813"/>
    <w:rsid w:val="00F76E48"/>
    <w:rsid w:val="00F77E12"/>
    <w:rsid w:val="00F80CD6"/>
    <w:rsid w:val="00F817BD"/>
    <w:rsid w:val="00F830E7"/>
    <w:rsid w:val="00F87488"/>
    <w:rsid w:val="00F875AD"/>
    <w:rsid w:val="00F907C4"/>
    <w:rsid w:val="00F91CC1"/>
    <w:rsid w:val="00F93BA6"/>
    <w:rsid w:val="00FA0126"/>
    <w:rsid w:val="00FA1DCE"/>
    <w:rsid w:val="00FA24FE"/>
    <w:rsid w:val="00FA393E"/>
    <w:rsid w:val="00FA4EA2"/>
    <w:rsid w:val="00FA7358"/>
    <w:rsid w:val="00FA7912"/>
    <w:rsid w:val="00FB0942"/>
    <w:rsid w:val="00FB0BF1"/>
    <w:rsid w:val="00FB0D01"/>
    <w:rsid w:val="00FB35E3"/>
    <w:rsid w:val="00FB5C34"/>
    <w:rsid w:val="00FB6EAA"/>
    <w:rsid w:val="00FC0DE7"/>
    <w:rsid w:val="00FC1CB4"/>
    <w:rsid w:val="00FC2146"/>
    <w:rsid w:val="00FC2B9A"/>
    <w:rsid w:val="00FC2D35"/>
    <w:rsid w:val="00FC3C53"/>
    <w:rsid w:val="00FC40CC"/>
    <w:rsid w:val="00FC4B20"/>
    <w:rsid w:val="00FC751D"/>
    <w:rsid w:val="00FD0FE6"/>
    <w:rsid w:val="00FD2655"/>
    <w:rsid w:val="00FD2DF0"/>
    <w:rsid w:val="00FE0043"/>
    <w:rsid w:val="00FE0AA1"/>
    <w:rsid w:val="00FE16E3"/>
    <w:rsid w:val="00FE1DD9"/>
    <w:rsid w:val="00FE2A66"/>
    <w:rsid w:val="00FE3899"/>
    <w:rsid w:val="00FE770A"/>
    <w:rsid w:val="00FF07BE"/>
    <w:rsid w:val="00FF172A"/>
    <w:rsid w:val="00FF2189"/>
    <w:rsid w:val="00FF299D"/>
    <w:rsid w:val="00FF33F4"/>
    <w:rsid w:val="00FF4626"/>
    <w:rsid w:val="00FF4A7C"/>
    <w:rsid w:val="00FF63B3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45"/>
  </w:style>
  <w:style w:type="paragraph" w:styleId="1">
    <w:name w:val="heading 1"/>
    <w:basedOn w:val="a"/>
    <w:next w:val="a"/>
    <w:link w:val="10"/>
    <w:qFormat/>
    <w:rsid w:val="004B677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4B677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4B67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4B6770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qFormat/>
    <w:rsid w:val="00D957AA"/>
    <w:pPr>
      <w:framePr w:hSpace="180" w:wrap="around" w:vAnchor="text" w:hAnchor="text" w:y="1"/>
      <w:spacing w:after="0" w:line="240" w:lineRule="auto"/>
      <w:suppressOverlap/>
      <w:jc w:val="both"/>
    </w:pPr>
    <w:rPr>
      <w:rFonts w:ascii="Times New Roman" w:eastAsia="Calibri" w:hAnsi="Times New Roman" w:cs="Times New Roman"/>
      <w:spacing w:val="-15"/>
      <w:sz w:val="28"/>
      <w:szCs w:val="24"/>
    </w:rPr>
  </w:style>
  <w:style w:type="paragraph" w:customStyle="1" w:styleId="ConsPlusCell">
    <w:name w:val="ConsPlusCell"/>
    <w:uiPriority w:val="99"/>
    <w:qFormat/>
    <w:rsid w:val="00A85E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qFormat/>
    <w:rsid w:val="00A85E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A85E7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qFormat/>
    <w:rsid w:val="00A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qFormat/>
    <w:rsid w:val="00A85E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00">
    <w:name w:val="40"/>
    <w:basedOn w:val="a"/>
    <w:qFormat/>
    <w:rsid w:val="00A85E71"/>
    <w:pPr>
      <w:shd w:val="clear" w:color="auto" w:fill="FFFFFF"/>
      <w:spacing w:after="0" w:line="240" w:lineRule="auto"/>
      <w:contextualSpacing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uiPriority w:val="99"/>
    <w:rsid w:val="00A85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57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1C08"/>
  </w:style>
  <w:style w:type="character" w:customStyle="1" w:styleId="10">
    <w:name w:val="Заголовок 1 Знак"/>
    <w:basedOn w:val="a0"/>
    <w:link w:val="1"/>
    <w:rsid w:val="004B6770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20">
    <w:name w:val="Заголовок 2 Знак"/>
    <w:basedOn w:val="a0"/>
    <w:link w:val="2"/>
    <w:rsid w:val="004B6770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rsid w:val="004B6770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4B677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6">
    <w:name w:val="Body Text Indent"/>
    <w:basedOn w:val="a"/>
    <w:link w:val="a7"/>
    <w:rsid w:val="004B6770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B677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4B67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B677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caption"/>
    <w:basedOn w:val="a"/>
    <w:next w:val="a"/>
    <w:qFormat/>
    <w:rsid w:val="004B6770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</w:rPr>
  </w:style>
  <w:style w:type="paragraph" w:customStyle="1" w:styleId="11">
    <w:name w:val="Абзац списка1"/>
    <w:basedOn w:val="a"/>
    <w:rsid w:val="004B677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header"/>
    <w:basedOn w:val="a"/>
    <w:link w:val="aa"/>
    <w:rsid w:val="004B6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4B6770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er"/>
    <w:basedOn w:val="a"/>
    <w:link w:val="ac"/>
    <w:rsid w:val="004B6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4B6770"/>
    <w:rPr>
      <w:rFonts w:ascii="Times New Roman" w:eastAsia="Times New Roman" w:hAnsi="Times New Roman" w:cs="Times New Roman"/>
      <w:sz w:val="28"/>
      <w:szCs w:val="20"/>
    </w:rPr>
  </w:style>
  <w:style w:type="table" w:styleId="ad">
    <w:name w:val="Table Grid"/>
    <w:basedOn w:val="a1"/>
    <w:rsid w:val="004B6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шрифт абзаца2"/>
    <w:rsid w:val="004B6770"/>
  </w:style>
  <w:style w:type="character" w:customStyle="1" w:styleId="Absatz-Standardschriftart">
    <w:name w:val="Absatz-Standardschriftart"/>
    <w:rsid w:val="004B6770"/>
  </w:style>
  <w:style w:type="character" w:customStyle="1" w:styleId="WW8Num2z0">
    <w:name w:val="WW8Num2z0"/>
    <w:rsid w:val="004B677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4B6770"/>
  </w:style>
  <w:style w:type="character" w:customStyle="1" w:styleId="WW-Absatz-Standardschriftart1">
    <w:name w:val="WW-Absatz-Standardschriftart1"/>
    <w:rsid w:val="004B6770"/>
  </w:style>
  <w:style w:type="character" w:customStyle="1" w:styleId="12">
    <w:name w:val="Основной шрифт абзаца1"/>
    <w:rsid w:val="004B6770"/>
  </w:style>
  <w:style w:type="character" w:customStyle="1" w:styleId="ae">
    <w:name w:val="Маркеры списка"/>
    <w:rsid w:val="004B6770"/>
    <w:rPr>
      <w:rFonts w:ascii="StarSymbol" w:eastAsia="StarSymbol" w:hAnsi="StarSymbol" w:cs="StarSymbol"/>
      <w:sz w:val="18"/>
      <w:szCs w:val="18"/>
    </w:rPr>
  </w:style>
  <w:style w:type="paragraph" w:customStyle="1" w:styleId="13">
    <w:name w:val="Заголовок1"/>
    <w:basedOn w:val="a"/>
    <w:next w:val="af"/>
    <w:rsid w:val="004B677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rsid w:val="004B67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4B677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List"/>
    <w:basedOn w:val="af"/>
    <w:rsid w:val="004B6770"/>
    <w:rPr>
      <w:rFonts w:ascii="Arial" w:hAnsi="Arial" w:cs="Tahoma"/>
    </w:rPr>
  </w:style>
  <w:style w:type="paragraph" w:customStyle="1" w:styleId="24">
    <w:name w:val="Название2"/>
    <w:basedOn w:val="a"/>
    <w:rsid w:val="004B677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5">
    <w:name w:val="Указатель2"/>
    <w:basedOn w:val="a"/>
    <w:rsid w:val="004B677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4B677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4B677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6">
    <w:name w:val="Название объекта1"/>
    <w:basedOn w:val="a"/>
    <w:next w:val="a"/>
    <w:rsid w:val="004B6770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  <w:lang w:eastAsia="ar-SA"/>
    </w:rPr>
  </w:style>
  <w:style w:type="paragraph" w:customStyle="1" w:styleId="af2">
    <w:name w:val="Содержимое врезки"/>
    <w:basedOn w:val="af"/>
    <w:rsid w:val="004B6770"/>
  </w:style>
  <w:style w:type="paragraph" w:customStyle="1" w:styleId="af3">
    <w:name w:val="Содержимое таблицы"/>
    <w:basedOn w:val="a"/>
    <w:rsid w:val="004B67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4B6770"/>
    <w:pPr>
      <w:jc w:val="center"/>
    </w:pPr>
    <w:rPr>
      <w:b/>
      <w:bCs/>
    </w:rPr>
  </w:style>
  <w:style w:type="paragraph" w:customStyle="1" w:styleId="26">
    <w:name w:val="Название объекта2"/>
    <w:basedOn w:val="a"/>
    <w:next w:val="a"/>
    <w:rsid w:val="004B6770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  <w:lang w:eastAsia="ar-SA"/>
    </w:rPr>
  </w:style>
  <w:style w:type="paragraph" w:styleId="27">
    <w:name w:val="Body Text 2"/>
    <w:basedOn w:val="a"/>
    <w:link w:val="28"/>
    <w:uiPriority w:val="99"/>
    <w:unhideWhenUsed/>
    <w:rsid w:val="004B677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8">
    <w:name w:val="Основной текст 2 Знак"/>
    <w:basedOn w:val="a0"/>
    <w:link w:val="27"/>
    <w:uiPriority w:val="99"/>
    <w:rsid w:val="004B6770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4B6770"/>
  </w:style>
  <w:style w:type="paragraph" w:styleId="af5">
    <w:name w:val="Normal (Web)"/>
    <w:aliases w:val="Обычный (Web),Знак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4B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4B6770"/>
    <w:rPr>
      <w:b/>
      <w:bCs/>
    </w:rPr>
  </w:style>
  <w:style w:type="character" w:customStyle="1" w:styleId="articleseparator">
    <w:name w:val="article_separator"/>
    <w:basedOn w:val="a0"/>
    <w:rsid w:val="004B6770"/>
  </w:style>
  <w:style w:type="character" w:styleId="af7">
    <w:name w:val="Hyperlink"/>
    <w:rsid w:val="004B6770"/>
    <w:rPr>
      <w:color w:val="0000FF"/>
      <w:u w:val="single"/>
    </w:rPr>
  </w:style>
  <w:style w:type="paragraph" w:customStyle="1" w:styleId="af8">
    <w:name w:val="Нормальный (таблица)"/>
    <w:basedOn w:val="a"/>
    <w:next w:val="a"/>
    <w:rsid w:val="004B67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9">
    <w:name w:val="Таблицы (моноширинный)"/>
    <w:basedOn w:val="a"/>
    <w:next w:val="a"/>
    <w:rsid w:val="004B677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fa">
    <w:name w:val="Balloon Text"/>
    <w:basedOn w:val="a"/>
    <w:link w:val="afb"/>
    <w:unhideWhenUsed/>
    <w:rsid w:val="004B677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Текст выноски Знак"/>
    <w:basedOn w:val="a0"/>
    <w:link w:val="afa"/>
    <w:rsid w:val="004B677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c">
    <w:name w:val="Прижатый влево"/>
    <w:basedOn w:val="a"/>
    <w:next w:val="a"/>
    <w:uiPriority w:val="99"/>
    <w:rsid w:val="004B6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d">
    <w:name w:val="FollowedHyperlink"/>
    <w:rsid w:val="004B6770"/>
    <w:rPr>
      <w:color w:val="800080"/>
      <w:u w:val="single"/>
    </w:rPr>
  </w:style>
  <w:style w:type="character" w:customStyle="1" w:styleId="17">
    <w:name w:val="Верхний колонтитул Знак1"/>
    <w:basedOn w:val="a0"/>
    <w:semiHidden/>
    <w:rsid w:val="004B6770"/>
    <w:rPr>
      <w:rFonts w:ascii="Calibri" w:eastAsia="Calibri" w:hAnsi="Calibri" w:cs="Times New Roman"/>
    </w:rPr>
  </w:style>
  <w:style w:type="character" w:customStyle="1" w:styleId="18">
    <w:name w:val="Нижний колонтитул Знак1"/>
    <w:basedOn w:val="a0"/>
    <w:semiHidden/>
    <w:rsid w:val="004B6770"/>
    <w:rPr>
      <w:rFonts w:ascii="Calibri" w:eastAsia="Calibri" w:hAnsi="Calibri" w:cs="Times New Roman"/>
    </w:rPr>
  </w:style>
  <w:style w:type="character" w:customStyle="1" w:styleId="afe">
    <w:name w:val="Название Знак"/>
    <w:link w:val="aff"/>
    <w:locked/>
    <w:rsid w:val="004B6770"/>
    <w:rPr>
      <w:rFonts w:ascii="Calibri" w:eastAsia="Calibri" w:hAnsi="Calibri"/>
      <w:b/>
      <w:bCs/>
    </w:rPr>
  </w:style>
  <w:style w:type="paragraph" w:styleId="aff">
    <w:name w:val="Title"/>
    <w:basedOn w:val="a"/>
    <w:link w:val="afe"/>
    <w:qFormat/>
    <w:rsid w:val="004B6770"/>
    <w:pPr>
      <w:spacing w:after="0" w:line="240" w:lineRule="auto"/>
      <w:jc w:val="center"/>
    </w:pPr>
    <w:rPr>
      <w:rFonts w:ascii="Calibri" w:eastAsia="Calibri" w:hAnsi="Calibri"/>
      <w:b/>
      <w:bCs/>
    </w:rPr>
  </w:style>
  <w:style w:type="character" w:customStyle="1" w:styleId="19">
    <w:name w:val="Название Знак1"/>
    <w:basedOn w:val="a0"/>
    <w:rsid w:val="004B67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0">
    <w:name w:val="Подзаголовок Знак"/>
    <w:link w:val="aff1"/>
    <w:locked/>
    <w:rsid w:val="004B6770"/>
    <w:rPr>
      <w:rFonts w:ascii="Cambria" w:eastAsia="Calibri" w:hAnsi="Cambria"/>
      <w:sz w:val="24"/>
      <w:szCs w:val="24"/>
    </w:rPr>
  </w:style>
  <w:style w:type="paragraph" w:styleId="aff1">
    <w:name w:val="Subtitle"/>
    <w:basedOn w:val="a"/>
    <w:next w:val="a"/>
    <w:link w:val="aff0"/>
    <w:qFormat/>
    <w:rsid w:val="004B6770"/>
    <w:pPr>
      <w:spacing w:after="60"/>
      <w:jc w:val="center"/>
      <w:outlineLvl w:val="1"/>
    </w:pPr>
    <w:rPr>
      <w:rFonts w:ascii="Cambria" w:eastAsia="Calibri" w:hAnsi="Cambria"/>
      <w:sz w:val="24"/>
      <w:szCs w:val="24"/>
    </w:rPr>
  </w:style>
  <w:style w:type="character" w:customStyle="1" w:styleId="1a">
    <w:name w:val="Подзаголовок Знак1"/>
    <w:basedOn w:val="a0"/>
    <w:rsid w:val="004B67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4B6770"/>
    <w:rPr>
      <w:sz w:val="24"/>
      <w:szCs w:val="24"/>
      <w:lang w:eastAsia="ar-SA"/>
    </w:rPr>
  </w:style>
  <w:style w:type="character" w:customStyle="1" w:styleId="1b">
    <w:name w:val="Текст выноски Знак1"/>
    <w:basedOn w:val="a0"/>
    <w:semiHidden/>
    <w:rsid w:val="004B6770"/>
    <w:rPr>
      <w:rFonts w:ascii="Tahoma" w:eastAsia="Calibri" w:hAnsi="Tahoma" w:cs="Tahoma"/>
      <w:sz w:val="16"/>
      <w:szCs w:val="16"/>
    </w:rPr>
  </w:style>
  <w:style w:type="paragraph" w:customStyle="1" w:styleId="ListParagraph1">
    <w:name w:val="List Paragraph1"/>
    <w:basedOn w:val="a"/>
    <w:rsid w:val="004B67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2">
    <w:name w:val="Стиль"/>
    <w:rsid w:val="004B6770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4B6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1">
    <w:name w:val="consplusnormal1"/>
    <w:basedOn w:val="a"/>
    <w:rsid w:val="004B6770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f3">
    <w:name w:val="Цветовое выделение"/>
    <w:rsid w:val="004B6770"/>
    <w:rPr>
      <w:b/>
      <w:bCs w:val="0"/>
      <w:color w:val="26282F"/>
      <w:sz w:val="26"/>
    </w:rPr>
  </w:style>
  <w:style w:type="character" w:customStyle="1" w:styleId="aff4">
    <w:name w:val="Гипертекстовая ссылка"/>
    <w:uiPriority w:val="99"/>
    <w:rsid w:val="004B6770"/>
    <w:rPr>
      <w:b/>
      <w:bCs/>
      <w:color w:val="auto"/>
      <w:sz w:val="26"/>
      <w:szCs w:val="26"/>
    </w:rPr>
  </w:style>
  <w:style w:type="paragraph" w:customStyle="1" w:styleId="msonormalcxsplast">
    <w:name w:val="msonormalcxsplast"/>
    <w:basedOn w:val="a"/>
    <w:rsid w:val="004B677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c">
    <w:name w:val="Нет списка1"/>
    <w:next w:val="a2"/>
    <w:semiHidden/>
    <w:rsid w:val="004B6770"/>
  </w:style>
  <w:style w:type="paragraph" w:customStyle="1" w:styleId="1d">
    <w:name w:val="Без интервала1"/>
    <w:semiHidden/>
    <w:rsid w:val="004B677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10">
    <w:name w:val="Абзац списка11"/>
    <w:basedOn w:val="a"/>
    <w:semiHidden/>
    <w:rsid w:val="004B6770"/>
    <w:pPr>
      <w:ind w:left="720"/>
    </w:pPr>
    <w:rPr>
      <w:rFonts w:ascii="Calibri" w:eastAsia="Times New Roman" w:hAnsi="Calibri" w:cs="Times New Roman"/>
      <w:lang w:eastAsia="en-US"/>
    </w:rPr>
  </w:style>
  <w:style w:type="table" w:customStyle="1" w:styleId="1e">
    <w:name w:val="Сетка таблицы1"/>
    <w:basedOn w:val="a1"/>
    <w:rsid w:val="004B6770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last">
    <w:name w:val="msonormalcxspmiddlecxsplast"/>
    <w:basedOn w:val="a"/>
    <w:rsid w:val="004B677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9">
    <w:name w:val="Нет списка2"/>
    <w:next w:val="a2"/>
    <w:semiHidden/>
    <w:rsid w:val="004B6770"/>
  </w:style>
  <w:style w:type="numbering" w:customStyle="1" w:styleId="31">
    <w:name w:val="Нет списка3"/>
    <w:next w:val="a2"/>
    <w:semiHidden/>
    <w:rsid w:val="004B6770"/>
  </w:style>
  <w:style w:type="character" w:customStyle="1" w:styleId="Heading1Char">
    <w:name w:val="Heading 1 Char"/>
    <w:locked/>
    <w:rsid w:val="004B6770"/>
    <w:rPr>
      <w:rFonts w:ascii="Arial" w:hAnsi="Arial"/>
      <w:b/>
      <w:bCs/>
      <w:color w:val="26282F"/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4B6770"/>
    <w:rPr>
      <w:rFonts w:ascii="Calibri" w:hAnsi="Calibri"/>
      <w:lang w:bidi="ar-SA"/>
    </w:rPr>
  </w:style>
  <w:style w:type="character" w:customStyle="1" w:styleId="FooterChar">
    <w:name w:val="Footer Char"/>
    <w:locked/>
    <w:rsid w:val="004B6770"/>
    <w:rPr>
      <w:rFonts w:ascii="Calibri" w:hAnsi="Calibri"/>
      <w:lang w:bidi="ar-SA"/>
    </w:rPr>
  </w:style>
  <w:style w:type="character" w:customStyle="1" w:styleId="TitleChar">
    <w:name w:val="Title Char"/>
    <w:locked/>
    <w:rsid w:val="004B6770"/>
    <w:rPr>
      <w:b/>
      <w:lang w:bidi="ar-SA"/>
    </w:rPr>
  </w:style>
  <w:style w:type="character" w:customStyle="1" w:styleId="SubtitleChar">
    <w:name w:val="Subtitle Char"/>
    <w:locked/>
    <w:rsid w:val="004B6770"/>
    <w:rPr>
      <w:rFonts w:ascii="Cambria" w:hAnsi="Cambria"/>
      <w:sz w:val="24"/>
      <w:lang w:bidi="ar-SA"/>
    </w:rPr>
  </w:style>
  <w:style w:type="character" w:customStyle="1" w:styleId="BodyTextIndent2Char">
    <w:name w:val="Body Text Indent 2 Char"/>
    <w:semiHidden/>
    <w:locked/>
    <w:rsid w:val="004B6770"/>
    <w:rPr>
      <w:rFonts w:ascii="Calibri" w:hAnsi="Calibri"/>
      <w:lang w:bidi="ar-SA"/>
    </w:rPr>
  </w:style>
  <w:style w:type="character" w:customStyle="1" w:styleId="BalloonTextChar">
    <w:name w:val="Balloon Text Char"/>
    <w:semiHidden/>
    <w:locked/>
    <w:rsid w:val="004B6770"/>
    <w:rPr>
      <w:rFonts w:ascii="Tahoma" w:hAnsi="Tahoma" w:cs="Tahoma"/>
      <w:sz w:val="16"/>
      <w:lang w:bidi="ar-SA"/>
    </w:rPr>
  </w:style>
  <w:style w:type="numbering" w:customStyle="1" w:styleId="41">
    <w:name w:val="Нет списка4"/>
    <w:next w:val="a2"/>
    <w:semiHidden/>
    <w:rsid w:val="004B6770"/>
  </w:style>
  <w:style w:type="numbering" w:customStyle="1" w:styleId="5">
    <w:name w:val="Нет списка5"/>
    <w:next w:val="a2"/>
    <w:uiPriority w:val="99"/>
    <w:semiHidden/>
    <w:unhideWhenUsed/>
    <w:rsid w:val="004B6770"/>
  </w:style>
  <w:style w:type="numbering" w:customStyle="1" w:styleId="111">
    <w:name w:val="Нет списка11"/>
    <w:next w:val="a2"/>
    <w:semiHidden/>
    <w:rsid w:val="004B6770"/>
  </w:style>
  <w:style w:type="table" w:customStyle="1" w:styleId="2a">
    <w:name w:val="Сетка таблицы2"/>
    <w:basedOn w:val="a1"/>
    <w:next w:val="ad"/>
    <w:rsid w:val="004B6770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4B6770"/>
  </w:style>
  <w:style w:type="table" w:customStyle="1" w:styleId="112">
    <w:name w:val="Сетка таблицы11"/>
    <w:basedOn w:val="a1"/>
    <w:rsid w:val="004B6770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semiHidden/>
    <w:rsid w:val="004B6770"/>
  </w:style>
  <w:style w:type="numbering" w:customStyle="1" w:styleId="310">
    <w:name w:val="Нет списка31"/>
    <w:next w:val="a2"/>
    <w:semiHidden/>
    <w:rsid w:val="004B6770"/>
  </w:style>
  <w:style w:type="numbering" w:customStyle="1" w:styleId="410">
    <w:name w:val="Нет списка41"/>
    <w:next w:val="a2"/>
    <w:semiHidden/>
    <w:rsid w:val="004B6770"/>
  </w:style>
  <w:style w:type="numbering" w:customStyle="1" w:styleId="6">
    <w:name w:val="Нет списка6"/>
    <w:next w:val="a2"/>
    <w:uiPriority w:val="99"/>
    <w:semiHidden/>
    <w:unhideWhenUsed/>
    <w:rsid w:val="004B6770"/>
  </w:style>
  <w:style w:type="numbering" w:customStyle="1" w:styleId="120">
    <w:name w:val="Нет списка12"/>
    <w:next w:val="a2"/>
    <w:semiHidden/>
    <w:rsid w:val="004B6770"/>
  </w:style>
  <w:style w:type="table" w:customStyle="1" w:styleId="32">
    <w:name w:val="Сетка таблицы3"/>
    <w:basedOn w:val="a1"/>
    <w:next w:val="ad"/>
    <w:rsid w:val="004B6770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4B6770"/>
  </w:style>
  <w:style w:type="table" w:customStyle="1" w:styleId="121">
    <w:name w:val="Сетка таблицы12"/>
    <w:basedOn w:val="a1"/>
    <w:rsid w:val="004B6770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4B6770"/>
  </w:style>
  <w:style w:type="numbering" w:customStyle="1" w:styleId="320">
    <w:name w:val="Нет списка32"/>
    <w:next w:val="a2"/>
    <w:semiHidden/>
    <w:rsid w:val="004B6770"/>
  </w:style>
  <w:style w:type="numbering" w:customStyle="1" w:styleId="42">
    <w:name w:val="Нет списка42"/>
    <w:next w:val="a2"/>
    <w:semiHidden/>
    <w:rsid w:val="004B6770"/>
  </w:style>
  <w:style w:type="character" w:styleId="aff5">
    <w:name w:val="page number"/>
    <w:basedOn w:val="a0"/>
    <w:rsid w:val="004B6770"/>
  </w:style>
  <w:style w:type="numbering" w:customStyle="1" w:styleId="7">
    <w:name w:val="Нет списка7"/>
    <w:next w:val="a2"/>
    <w:uiPriority w:val="99"/>
    <w:semiHidden/>
    <w:unhideWhenUsed/>
    <w:rsid w:val="004B6770"/>
  </w:style>
  <w:style w:type="character" w:customStyle="1" w:styleId="a4">
    <w:name w:val="Без интервала Знак"/>
    <w:basedOn w:val="a0"/>
    <w:link w:val="a3"/>
    <w:locked/>
    <w:rsid w:val="00D957AA"/>
    <w:rPr>
      <w:rFonts w:ascii="Times New Roman" w:eastAsia="Calibri" w:hAnsi="Times New Roman" w:cs="Times New Roman"/>
      <w:spacing w:val="-15"/>
      <w:sz w:val="28"/>
      <w:szCs w:val="24"/>
    </w:rPr>
  </w:style>
  <w:style w:type="paragraph" w:customStyle="1" w:styleId="js-details-stats">
    <w:name w:val="js-details-stats"/>
    <w:basedOn w:val="a"/>
    <w:rsid w:val="004B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0583-002D-4F08-977B-9CF24BDF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63</Pages>
  <Words>19207</Words>
  <Characters>109486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122</cp:revision>
  <cp:lastPrinted>2025-07-11T06:33:00Z</cp:lastPrinted>
  <dcterms:created xsi:type="dcterms:W3CDTF">2025-03-17T11:26:00Z</dcterms:created>
  <dcterms:modified xsi:type="dcterms:W3CDTF">2025-07-11T06:33:00Z</dcterms:modified>
</cp:coreProperties>
</file>