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76" w:rsidRDefault="00520276" w:rsidP="00520276">
      <w:pPr>
        <w:spacing w:line="113" w:lineRule="atLeast"/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520276" w:rsidRDefault="00520276" w:rsidP="00520276">
      <w:pPr>
        <w:spacing w:line="113" w:lineRule="atLeast"/>
        <w:ind w:left="5245"/>
        <w:rPr>
          <w:rFonts w:ascii="Tempora LGC Uni" w:hAnsi="Tempora LGC Uni"/>
          <w:color w:val="000000"/>
          <w:sz w:val="24"/>
          <w:szCs w:val="24"/>
        </w:rPr>
      </w:pPr>
    </w:p>
    <w:p w:rsidR="00520276" w:rsidRDefault="00520276" w:rsidP="00520276">
      <w:pPr>
        <w:spacing w:line="113" w:lineRule="atLeast"/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</w:t>
      </w:r>
      <w:proofErr w:type="spellStart"/>
      <w:r>
        <w:rPr>
          <w:rFonts w:ascii="Tempora LGC Uni" w:hAnsi="Tempora LGC Uni"/>
          <w:b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sz w:val="24"/>
          <w:szCs w:val="24"/>
        </w:rPr>
        <w:t xml:space="preserve">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>на 2024 год и на плановый период 2025 и 2026 годов</w:t>
      </w:r>
    </w:p>
    <w:p w:rsidR="00520276" w:rsidRDefault="00520276" w:rsidP="00520276">
      <w:pPr>
        <w:spacing w:line="113" w:lineRule="atLeast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(в процентах)</w:t>
      </w:r>
    </w:p>
    <w:tbl>
      <w:tblPr>
        <w:tblW w:w="9605" w:type="dxa"/>
        <w:tblInd w:w="-323" w:type="dxa"/>
        <w:tblLayout w:type="fixed"/>
        <w:tblLook w:val="04A0"/>
      </w:tblPr>
      <w:tblGrid>
        <w:gridCol w:w="1668"/>
        <w:gridCol w:w="4252"/>
        <w:gridCol w:w="1842"/>
        <w:gridCol w:w="1843"/>
      </w:tblGrid>
      <w:tr w:rsidR="00520276" w:rsidTr="0014772A">
        <w:trPr>
          <w:trHeight w:val="287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Код бюджетной </w:t>
            </w:r>
            <w:r>
              <w:rPr>
                <w:rFonts w:ascii="Tempora LGC Uni" w:hAnsi="Tempora LGC Uni"/>
                <w:b/>
                <w:sz w:val="24"/>
                <w:szCs w:val="24"/>
              </w:rPr>
              <w:br/>
              <w:t>классификации</w:t>
            </w:r>
          </w:p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Норматив</w:t>
            </w:r>
          </w:p>
        </w:tc>
      </w:tr>
      <w:tr w:rsidR="00520276" w:rsidTr="0014772A">
        <w:trPr>
          <w:trHeight w:val="225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proofErr w:type="spellStart"/>
            <w:r>
              <w:rPr>
                <w:rFonts w:ascii="Tempora LGC Uni" w:hAnsi="Tempora LGC Uni"/>
                <w:b/>
              </w:rPr>
              <w:t>Новоузенский</w:t>
            </w:r>
            <w:proofErr w:type="spellEnd"/>
            <w:r>
              <w:rPr>
                <w:rFonts w:ascii="Tempora LGC Uni" w:hAnsi="Tempora LGC Uni"/>
                <w:b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r>
              <w:rPr>
                <w:rFonts w:ascii="Tempora LGC Uni" w:hAnsi="Tempora LGC Uni"/>
                <w:b/>
              </w:rPr>
              <w:t>Бюджеты поселений</w:t>
            </w:r>
          </w:p>
        </w:tc>
      </w:tr>
      <w:tr w:rsidR="00520276" w:rsidTr="0014772A">
        <w:trPr>
          <w:trHeight w:val="25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4</w:t>
            </w:r>
          </w:p>
        </w:tc>
      </w:tr>
      <w:tr w:rsidR="00520276" w:rsidTr="0014772A">
        <w:trPr>
          <w:trHeight w:val="97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ind w:left="-12" w:firstLine="12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56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1 09 07013 05 0000 110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56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1 09 07022 05 0000 110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167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1 09 07033 05 0000 110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8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1 09 07043 05 0000 110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78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1 09 07053 05 0000 110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11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empora LGC Uni" w:hAnsi="Tempora LGC Uni"/>
                <w:sz w:val="24"/>
                <w:szCs w:val="24"/>
              </w:rPr>
              <w:t>ГОСУДАРСТВЕННОЙ</w:t>
            </w:r>
            <w:proofErr w:type="gramEnd"/>
            <w:r>
              <w:rPr>
                <w:rFonts w:ascii="Tempora LGC Uni" w:hAnsi="Tempora LGC Uni"/>
                <w:sz w:val="24"/>
                <w:szCs w:val="24"/>
              </w:rPr>
              <w:t xml:space="preserve"> И МУНИЦИПАЛЬНОЙСОБСТВЕННОСТИ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91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1 11 09080 05 0000 120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46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1 11 09080 13 0000 120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20276" w:rsidTr="0014772A">
        <w:trPr>
          <w:trHeight w:val="74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866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82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20276" w:rsidTr="0014772A">
        <w:trPr>
          <w:trHeight w:val="85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20276" w:rsidTr="0014772A">
        <w:trPr>
          <w:trHeight w:val="111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112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20276" w:rsidTr="0014772A">
        <w:trPr>
          <w:trHeight w:val="98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1 13 02065 13 0000 130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20276" w:rsidTr="0014772A">
        <w:trPr>
          <w:trHeight w:val="6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20276" w:rsidTr="0014772A">
        <w:trPr>
          <w:trHeight w:val="60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20276" w:rsidRDefault="00520276" w:rsidP="0014772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276"/>
    <w:rsid w:val="00520276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2024-07-08T07:56:00Z</dcterms:created>
  <dcterms:modified xsi:type="dcterms:W3CDTF">2024-07-08T07:56:00Z</dcterms:modified>
</cp:coreProperties>
</file>