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1F7" w:rsidRDefault="00F711F7" w:rsidP="00F711F7">
      <w:pPr>
        <w:ind w:left="5811"/>
        <w:rPr>
          <w:rFonts w:ascii="Tempora LGC Uni" w:hAnsi="Tempora LGC Uni"/>
          <w:color w:val="000000"/>
          <w:sz w:val="20"/>
          <w:szCs w:val="20"/>
        </w:rPr>
      </w:pPr>
      <w:r>
        <w:rPr>
          <w:rFonts w:ascii="Tempora LGC Uni" w:hAnsi="Tempora LGC Uni"/>
          <w:color w:val="000000"/>
          <w:sz w:val="20"/>
          <w:szCs w:val="20"/>
        </w:rPr>
        <w:t>Приложение № 5 к решению Собрания Новоузенского муниципального района от 21 декабря 2023 года № 665 (с изменениями от 28.12.2023 № 677, от 25.01.2024 № 679, от 29.02.2024 № 694, от 28.03.2024 № 703, от 25.04.2024 №712, от 30.05.2024 № 724, от 28.06.2024 № 736, от 31.07.2024 № 752, от 29.08.2024 №759, от 30.09.2024 № 768, от 31.10.2024 № 781, от 28.11.2024 № 789)</w:t>
      </w:r>
    </w:p>
    <w:p w:rsidR="00F711F7" w:rsidRDefault="00F711F7" w:rsidP="00F711F7">
      <w:pPr>
        <w:pStyle w:val="aff"/>
        <w:spacing w:beforeAutospacing="0" w:after="0" w:afterAutospacing="0"/>
        <w:rPr>
          <w:rFonts w:ascii="Tempora LGC Uni" w:hAnsi="Tempora LGC Uni"/>
          <w:sz w:val="20"/>
          <w:szCs w:val="20"/>
        </w:rPr>
      </w:pPr>
    </w:p>
    <w:p w:rsidR="00F711F7" w:rsidRDefault="00F711F7" w:rsidP="00F711F7">
      <w:pPr>
        <w:spacing w:after="0" w:line="240" w:lineRule="auto"/>
        <w:jc w:val="center"/>
        <w:rPr>
          <w:rFonts w:ascii="Tempora LGC Uni" w:hAnsi="Tempora LGC Uni" w:cs="Tempora LGC Uni"/>
          <w:b/>
          <w:bCs/>
          <w:sz w:val="24"/>
          <w:szCs w:val="24"/>
        </w:rPr>
      </w:pPr>
      <w:r>
        <w:rPr>
          <w:rFonts w:ascii="Tempora LGC Uni" w:hAnsi="Tempora LGC Uni" w:cs="Tempora LGC Uni"/>
          <w:b/>
          <w:bCs/>
          <w:sz w:val="24"/>
          <w:szCs w:val="24"/>
        </w:rPr>
        <w:t>Распределение бюджетных ассигнований по целевым статьям (муниципальным программам Новоузенского муниципального района и непрограммным направлениям деятельности), группам и подгруппам видов расходов классификации расходов бюджета Новоузенского муниципального района на 2024 год</w:t>
      </w:r>
    </w:p>
    <w:p w:rsidR="00F711F7" w:rsidRDefault="00F711F7" w:rsidP="00F711F7">
      <w:pPr>
        <w:spacing w:after="0" w:line="240" w:lineRule="auto"/>
        <w:jc w:val="right"/>
        <w:rPr>
          <w:rFonts w:ascii="Tempora LGC Uni" w:hAnsi="Tempora LGC Uni" w:cs="Tempora LGC Uni"/>
          <w:sz w:val="24"/>
          <w:szCs w:val="24"/>
        </w:rPr>
      </w:pPr>
      <w:r>
        <w:rPr>
          <w:rFonts w:ascii="Tempora LGC Uni" w:hAnsi="Tempora LGC Uni" w:cs="Tempora LGC Uni"/>
          <w:sz w:val="24"/>
          <w:szCs w:val="24"/>
        </w:rPr>
        <w:t>Тыс.рублей</w:t>
      </w:r>
    </w:p>
    <w:p w:rsidR="00F711F7" w:rsidRDefault="00F711F7" w:rsidP="00F711F7">
      <w:pPr>
        <w:pStyle w:val="aff"/>
        <w:spacing w:beforeAutospacing="0" w:after="0" w:afterAutospacing="0"/>
        <w:jc w:val="center"/>
        <w:rPr>
          <w:rFonts w:ascii="Tempora LGC Uni" w:hAnsi="Tempora LGC Uni"/>
          <w:b/>
          <w:bCs/>
          <w:highlight w:val="yellow"/>
        </w:rPr>
      </w:pPr>
    </w:p>
    <w:tbl>
      <w:tblPr>
        <w:tblStyle w:val="aff8"/>
        <w:tblW w:w="0" w:type="auto"/>
        <w:tblInd w:w="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/>
      </w:tblPr>
      <w:tblGrid>
        <w:gridCol w:w="3619"/>
        <w:gridCol w:w="1936"/>
        <w:gridCol w:w="1263"/>
        <w:gridCol w:w="1984"/>
      </w:tblGrid>
      <w:tr w:rsidR="00F711F7" w:rsidTr="00BF34F8">
        <w:tc>
          <w:tcPr>
            <w:tcW w:w="8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(тыс. рублей)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Наименование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Целевая статья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Вид расходов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Сумма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"Комплексные меры противодействия злоупотреблению наркотиками и их незаконному обороту на 2023-2025 годы"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44 0 00 00000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Противодействие злоупотреблению наркотиками и их незаконному обороту на территории Новоузенского муниципального района.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Подготовка лекционного материала, видеороликов, рекламной продукции на антинаркотическую тематику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«Молодежь Новоузенского района» на 2021-2024 гг.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46 0 00 00000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1 556,80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1: «Здоровое поколение Новоузенского муниципального района на 2021 - 2024 гг.»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46 1 00 00000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1 341,90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1 341,90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46 1 01 00027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1 341,90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46 1 01 00027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1 341,90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46 1 01 00027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1 341,90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2: ««Гражданско-патриотическое и духовно-нравственное воспитание молодежи Новоузенского муниципального района» на 2021-2024 гг.»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46 2 00 00000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114,90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Проведение мероприятий, направленных на гражданско-патриотическое и духовно-нравственное воспитание несовершеннолетних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Гражданско-патриотическое и духовно-нравственное воспитание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46 2 01 10910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46 2 01 10910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46 2 01 10910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lastRenderedPageBreak/>
              <w:t>Подпрограмма 3: «Молодежь в трудных жизненных ситуациях»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46 3 00 00000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Проведение профориентационных мероприятий для молодежи, оказавшейся в трудных жизненных ситуациях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Трудоустройство старшеклассников в период каникул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46 3 01 00031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46 3 01 00031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46 3 01 00031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"Профилактика терроризма и экстремизма в Новоузенском муниципальном районе Саратовской области на 2024-2026 годы"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47 0 00 00000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25,00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Профилактика терроризма и экстремизма в Новоузенском муниципальном районе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"Социальная поддержка инвалидов в Новоузенском муниципальном районе Саратовской области на 2024-2026 годы"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48 0 00 00000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учреждение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"Патриотическое воспитание молодежи Новоузенского района на 2022-2024годы"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50 0 00 00000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Военно-патриотическая работа с молодежью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50 0 00 10200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50 0 00 10200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50 0 00 10200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 Профилактика правонарушений и усиление борьбы с преступностью на территории Новоузенского муниципального района на 2023-2025 годы"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51 0 00 00000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Профилактика правонарушений на территории Новоузенского муниципального района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охраны общественного порядка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"Ремонт, содержание автомобильных дорог местного значения и повышение безопасности дорожного движения в Новоузенском муниципальном районе Саратовской области на 2024-2026 годы"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53 0 00 00000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70 239,50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1 «Ремонт автомобильных дорог местного значения»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53 1 00 00000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35 800,00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35 800,00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Ремонт автомобильных дорог местного значения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53 1 01 09400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35 000,00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53 1 01 09400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35 000,00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53 1 01 09400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35 000,00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53 1 01 09910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53 1 01 09910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53 1 01 09910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53 1 01 09920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53 1 01 09920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53 1 01 09920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2 «Содержание автомобильных дорог местного значения»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53 2 00 00000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32 139,50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15 070,00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53 2 01 09410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53 2 01 09410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53 2 01 09410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устройствами, инструментами, материалами необходимыми для выполнения комплекса работ по зимнему и летнему содержанию автомобильных дорог общего пользования местного значения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53 2 01 09700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53 2 01 09700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53 2 01 09700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17 069,50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53 2 02 21400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14 539,50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53 2 02 21400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14 539,50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53 2 02 21400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14 539,50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7188D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2 277,00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7188D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2 277,00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7188D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2 277,00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дорожно-эксплуатационной техникой муниципальных районов и городских округов области за счет средств местного бюджета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S188D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S188D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S188D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3 "Повышение безопасности дорожного движения"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53 3 00 00000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2 300,00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"Приобретение светодиодных светильников уличного освещения и других материалов необходимых для организации уличного освещения"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светодиодных светильников уличного освещения и других материалов необходимых для организации уличного освещения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53 3 01 09810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53 3 01 09810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53 3 01 09810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дорожных знаков, искусственных неровностей и другого оборудования необходимого для обеспечения безопасности дорожного движения"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53 3 02 09820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53 3 02 09820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53 3 02 09820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3 "Приобретение социальной рекламы по безопасности дорожного движения (баннеров, аншлагов, информационных табличек, штендеров) вблизи образовательных организаций"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социальной рекламы по безопасности дорожного движения (баннеров, аншлагов, информационных табличек, штендеров) вблизи образовательных организаций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53 3 03 09830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53 3 03 09830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53 3 03 09830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4 "Паспортизация муниципальных дорог местного значения общего пользования"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53 3 04 00000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53 3 04 09840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53 3 04 09840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53 3 04 09840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«Развитие физической культуры и спорта в Новоузенском муниципальном районе на 2021-2024 годы»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60 0 00 00000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350,00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1.1. «Организация и проведение физкультурных и спортивно-массовых мероприятий»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Организация и проведение физкультурных и спортивно-массовых мероприятий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60 0 01 00023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60 0 01 00023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60 0 01 00023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1.2. «Подготовка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территории района региональных, зональных соревнований)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60 0 02 00024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60 0 02 00024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60 0 02 00024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"Проведение кадастровых работ в отношении неиспользуемых земель госудасртвенная собственность на которые не разграничена из состава земель сельскохозяйственного назначения"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61 0 00 00000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1.2 Проведение кадастровых работ в соответствии с условиями заключенных муниципальных контрактов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61 0 01 00000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Подготовка проектов межевания земельных участков и проведение кадастровых работ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 0 01 L5990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 0 01 L5990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 0 01 L5990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"Развитие системы образования на территории Новоузенского муниципального района на 2022–2026 годы"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69 0 00 00000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600 958,00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1 «Развитие системы дошкольного образования»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69 1 00 00000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169 087,80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155 250,10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дошкольные образовательные организации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60 355,60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60 355,60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60 355,60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94 817,20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94 817,20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94 817,20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77,30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77,30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77,30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1.3 Оснащение и укрепление материально-технической базы из расчета 1000 руб. на 1 воспитанника/ обучающегося муниципального дошкольного образовательного учреждения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1 952,00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69 1 03 79150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69 1 03 79150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69 1 03 79150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S9150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S9150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S9150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1.4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9 327,80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69 1 04 72110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9 234,40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69 1 04 72110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9 234,40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69 1 04 72110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9 234,40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S2110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93,40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S2110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93,40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S2110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93,40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1.5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2 464,20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2 464,20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2 464,20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2 464,20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1.6 Иные межбюджетные трансферты на укрепление материально-технической базы муниципальных образовательных организаций (из резервного фонда Правительства Саратовской области)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69 1 06 00000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93,70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69 1 06 79905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93,70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69 1 06 79905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93,70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69 1 06 79905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93,70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2 «Развитие системы общего и дополнительного образования»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69 2 00 00000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431 870,20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353 247,30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общеобразовательные организации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23 720,00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108,90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108,90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23 611,10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23 611,10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69 2 01 72120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69 2 01 72120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69 2 01 72120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282 906,20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282 906,20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Субсидии бюджетным учреждениям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282 906,20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132,00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132,00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132,00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3 443,70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3 443,70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3 443,70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L3030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26 588,90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L3030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26 588,90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L3030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26 588,90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14 436,30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14 436,30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14 436,30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S2120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20,20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S2120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20,20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S2120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20,20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24 456,00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учреждение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10 524,60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10 524,60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10 524,60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дополнительного образования "Детско-юношеская спортивная школа города Новоузенска Саратовской области"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13 931,40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13 931,40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13 931,40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2.7 Доведение уровня оплаты труда педагогов учреждения дополнительного образования детей до показателей, определенных в Указе Президента РФ от 07.05.2012 г. №597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7 418,20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69 2 07 72500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7 344,00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69 2 07 72500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7 344,00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69 2 07 72500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7 344,00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S2500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74,20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S2500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74,20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S2500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74,20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2.8 Оснащение и укрепление материально-технической базы из расчета 1000 руб. на 1 воспитанника/ обучающегося муниципального общеобразовательного учреждения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2 448,00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69 2 08 79150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1 224,00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69 2 08 79150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1 224,00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69 2 08 79150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1 224,00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S9150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1 224,00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S9150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1 224,00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S9150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1 224,00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 Оснащение и укрепление материально-технической базы из расчета 1000 руб. на 1 воспитанника/ обучающегося муниципального общеобразовательного учреждения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5 610,00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69 2 15 79150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2 805,00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69 2 15 79150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2 805,00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69 2 15 79150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2 805,00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S9150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2 805,00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S9150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2 805,00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S9150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2 805,00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3.2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7 474,70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7 400,00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7 400,00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7 400,00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74,70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74,70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74,70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3.10 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69 2 18 72130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69 2 18 72130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69 2 18 72130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Основное мероприятие 3.8 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69 2 20 00000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398,50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69 2 20 79190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398,50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69 2 20 79190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398,50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69 2 20 79190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398,50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3.9 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69 2 21 00000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193,70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69 2 21 79905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193,70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69 2 21 79905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193,70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69 2 21 79905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193,70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3.11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69 2 22 00000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364,40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69 2 22 50500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364,40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69 2 22 50500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364,40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69 2 22 50500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364,40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3.0 Обеспечение условий для создания и функционирования центров образования цифрового и гуманитарного профилей,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обеспечение условий для создания и функционирования центров образования естественно-научной и технологической направленностей,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</w:t>
            </w:r>
            <w:r>
              <w:rPr>
                <w:rFonts w:ascii="Arial" w:eastAsia="Arial" w:hAnsi="Arial" w:cs="Arial"/>
                <w:color w:val="000000"/>
                <w:sz w:val="15"/>
              </w:rPr>
              <w:br/>
              <w:t xml:space="preserve"> создание и обеспечение условий функционирования центров образования естественно-научной и технологической направленностей, в образовательных учреждения, расположенных в сельской местности и малых городах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18 158,80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51720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1 832,50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51720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1 832,50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69 2 E1 51720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1 832,50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3 411,90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3 411,90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3 411,90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А1721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1 840,00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А1721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1 840,00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А1721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1 840,00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А1722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10 514,40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А1722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10 514,40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А1722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10 514,40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2.3 Создание условий в общеобразовательных организациях в целях выполнения задач федерального проекта «Успех каждого ребенка»; Обеспечение условий для занятия физической культурой и спортом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E2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1 639,80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E2 50980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1 639,80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E2 50980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1 639,80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E2 50980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1 639,80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3.3 Внедрение целевой модели цифровой образовательной среды в общеобразовательных организациях в целях выполнения задач федерального проекта «Цифровая образовательная среда», Обеспечение материально-технической базы для внедрения модели цифровой образовательной среды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7 220,80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52130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6 957,20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52130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6 957,20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52130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6 957,20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А2131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263,60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А2131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263,60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Субсидии бюджетным учреждениям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А2131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263,60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3.5 Реализация муниципальной программы в целях выполнения задач федерального проекта «Патриотическое воспитание граждан Российской Федерации»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EВ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EВ 51790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EВ 51790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EВ 51790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3.7 Обеспечение условий для оснащения образовательных организаций, реализующих основные общеобразовательные программы, оборудованием для реализации 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Y4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оснащения образовательных организаций, реализующих основные общеобразовательные программы, за исключением образовательных программ дошкольного образования, образовательные программы среднего профессионального образования и дополнительные образовательные программы, оборудованием для реализации образовательных процессов по разработке, производству и эксплуатации беспилотных авиационных систем (в рамках достижения соответствующих задач федерального проекта)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Y4 А0470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Y4 А0470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Y4 А0470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«Обеспечение деятельности физкультурно-оздоровительного комплекса «Новоузенский» Новоузенского муниципального района Саратовской области на 2021-2024 г.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70 0 00 00000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25 200,00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"Физкультурно-оздоровительный комплекс" "Новоузенский"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70 0 00 00011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25 200,00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70 0 00 00011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25 200,00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70 0 00 00011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25 200,00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"Развитие культуры и туризма на территории Новоузенского района Саратовской области на 2024-2028 годы"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73 0 00 00000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86 286,80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1. Организация культурно-досуговой деятельности и туризма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73 1 00 00000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37 682,70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37 682,70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культуры "Централизованная клубная система" Новоузенского муниципального района Саратовской области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37 682,70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37 682,70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37 682,70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2 "Библиотечное обслуживание населения Новоузенского муниципального района".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73 2 00 00000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11 976,20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11 874,20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учреждение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11 874,20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11 874,20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Субсидии бюджетным учреждениям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11 874,20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Комплектование книжного фонда муниципальных общедоступных библиотек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L5191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L5191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L5191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3 "Укрепление материально – технической базы учреждений культуры"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73 3 00 00000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2 000,00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"Ремонт учреждений культуры и благоустройство учреждений культуры"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73 3 01 74020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73 3 01 74020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73 3 01 74020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4 "Обеспечение повышения оплаты труда работников бюджетной сферы"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73 4 00 00000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34 627,90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Обеспечение сохранения показателей повышения оплаты труда отдельных категорий работников бюджетной сферы до уровня среднемесячного дохода от трудовой деятельности по Саратовской области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34 627,90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73 4 01 72500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34 281,60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73 4 01 72500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34 281,60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73 4 01 72500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34 281,60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S2500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346,30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S2500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346,30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S2500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346,30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90 0 00 00000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16 442,90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Осуществление переданных полномочий из федерального бюджета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90 1 00 00000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2,90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2,90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2,90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2,90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90 2 00 00000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16 440,00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1 630,40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1 630,40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1 630,40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454,10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454,10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12,60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12,60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933,50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896,50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896,50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953,90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953,90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953,90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90 2 00 77140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12,50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90 2 00 77140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12,50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90 2 00 77140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12,50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государственными внебюджетными фондами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90 2 00 77150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248,30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246,50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2 393,00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2 393,00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2 393,00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90 2 00 78110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183,30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90 2 00 78110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183,30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90 2 00 78110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183,30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1 114,30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222,90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222,90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90 2 00 78760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90 2 00 78760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90 2 00 78760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 за счет средств, выделяемых из резервного фонда Правительства Саратовской области, на проведение работ по восстановлению систем водоснабжения населения и (или) водоотведения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90 2 00 79903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2 413,30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90 2 00 79903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2 413,30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90 2 00 79903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2 413,30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проведение ремонтно-восстановительных работ (текущего ремонта) на бесхозяйных </w:t>
            </w:r>
            <w:r>
              <w:rPr>
                <w:rFonts w:ascii="Arial" w:eastAsia="Arial" w:hAnsi="Arial" w:cs="Arial"/>
                <w:color w:val="000000"/>
                <w:sz w:val="15"/>
              </w:rPr>
              <w:br/>
              <w:t>гидротехнических сооружениях, пострадавших в период весеннего половодья, в целях предупреждения чрезвычайных ситуаций на территории соответствующих муниципальных образований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90 2 00 79914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2 876,20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90 2 00 79914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2 876,20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90 2 00 79914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2 876,20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91 0 00 00000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54 672,60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91 1 00 00000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733,20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729,00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699,00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699,00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91 2 00 00000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1 608,00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993,20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993,20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993,20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 КСК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614,80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614,80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614,80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91 3 00 00000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52 331,40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49 345,20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42 898,80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42 898,80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6 430,10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6 430,10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16,30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16,30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2 709,80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2 709,80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2 709,80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186,60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186,60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186,60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Достижение показателей деятельности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91 3 00 79330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89,80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91 3 00 79330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89,80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91 3 00 79330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89,80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93 0 00 00000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101 498,20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93 1 00 00000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средствами массовой информации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93 1 00 03900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93 1 00 03900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93 1 00 03900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93 2 00 00000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101 448,20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культуры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30 231,00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30 003,80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30 003,80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226,40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226,40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0,80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судебных актов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830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0,80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образования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64 358,20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93 2 00 04200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34 574,00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34 574,00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29 773,00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29 773,00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11,20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судебных актов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830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11,20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Архивные учреждения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1 434,70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1 207,80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1 207,80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226,90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226,90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Прочие учреждения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5 409,40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5 181,90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5 181,90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227,50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227,50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муниципальными учреждениями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14,90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14,90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14,90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Обслуживание долговых обязательств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95 0 00 00000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Процентные платежи по муниципальному долгу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95 0 00 07100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Обслуживание государственного (муниципального) долга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95 0 00 07100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Обслуживание муниципального долга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95 0 00 07100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Предоставление межбюджетных трансфертов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96 0 00 00000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7 707,20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Предоставление межбюджетных трансфертов бюджетам 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96 1 00 00000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7 707,20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3 025,60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3 025,60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3 025,60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96 1 00 79910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4 681,60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96 1 00 79910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4 681,60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96 1 00 79910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4 681,60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97 0 00 00000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1 548,10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льгот по оплате коммунальных услуг медицинским и фарм. работникам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76,30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1,30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1,30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Доплата к пенсии муниципальных служащих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1 471,80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28,90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28,90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1 442,90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1 442,90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99 0 00 00000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6 268,10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99 1 00 00000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85,00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99 1 00 09950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85,00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99 1 00 09950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85,00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99 1 00 09950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85,00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99 3 00 00000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6 083,10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Единовременная денежная выплата лицам, заключившим контракт о добровольном содействии в выполнении задач, возложенных на Вооруженные Силы Российской Федерации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99 3 00 00028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2 676,00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99 3 00 00028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2 676,00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99 3 00 00028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2 676,00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Материальное стимулирование обучающихся образовательных организаций высшего образования по договорам о целевом обучении в период их обучения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99 3 00 00030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99 3 00 00030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99 3 00 00030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Мероприятия по землеустройству и землепользованию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99 3 00 08510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99 3 00 08510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99 3 00 08510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взносов муниципального образования в общественные организации, фонды, ассоциации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водоснабжением населенных пунктов Новоузенского муниципального района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327,50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327,50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327,50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Мероприятия по постановке на учет бесхозных объектов 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Природоохранные мероприятия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139,60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139,60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139,60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и развитие Системы-112, ЕДДС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2 396,00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2 396,00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2 396,00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99 4 00 00000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резервного фонда администрации Новоузенского муниципального района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средства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870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F711F7" w:rsidTr="00BF34F8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Всего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F711F7" w:rsidRDefault="00F711F7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972 936,20</w:t>
            </w:r>
          </w:p>
        </w:tc>
      </w:tr>
    </w:tbl>
    <w:p w:rsidR="00F711F7" w:rsidRDefault="00F711F7" w:rsidP="00F711F7">
      <w:pPr>
        <w:pStyle w:val="aff"/>
        <w:spacing w:beforeAutospacing="0" w:after="0" w:afterAutospacing="0"/>
        <w:rPr>
          <w:rFonts w:ascii="Tempora LGC Uni" w:hAnsi="Tempora LGC Uni"/>
          <w:sz w:val="20"/>
          <w:szCs w:val="20"/>
        </w:rPr>
      </w:pPr>
    </w:p>
    <w:p w:rsidR="00BC1233" w:rsidRDefault="00BC1233"/>
    <w:sectPr w:rsidR="00BC1233" w:rsidSect="00BC1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auto"/>
    <w:pitch w:val="default"/>
    <w:sig w:usb0="00000000" w:usb1="00000000" w:usb2="00000000" w:usb3="00000000" w:csb0="00000000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Arial"/>
    <w:charset w:val="00"/>
    <w:family w:val="auto"/>
    <w:pitch w:val="default"/>
    <w:sig w:usb0="00000000" w:usb1="00000000" w:usb2="00000000" w:usb3="00000000" w:csb0="00000000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B679C"/>
    <w:multiLevelType w:val="hybridMultilevel"/>
    <w:tmpl w:val="4F1C509E"/>
    <w:lvl w:ilvl="0" w:tplc="47AC142C">
      <w:start w:val="1"/>
      <w:numFmt w:val="bullet"/>
      <w:lvlText w:val="–"/>
      <w:lvlJc w:val="left"/>
      <w:pPr>
        <w:ind w:left="1276" w:hanging="360"/>
      </w:pPr>
      <w:rPr>
        <w:rFonts w:ascii="Arial" w:eastAsia="Arial" w:hAnsi="Arial" w:cs="Arial" w:hint="default"/>
      </w:rPr>
    </w:lvl>
    <w:lvl w:ilvl="1" w:tplc="39B42AA6">
      <w:start w:val="1"/>
      <w:numFmt w:val="bullet"/>
      <w:lvlText w:val="o"/>
      <w:lvlJc w:val="left"/>
      <w:pPr>
        <w:ind w:left="1996" w:hanging="360"/>
      </w:pPr>
      <w:rPr>
        <w:rFonts w:ascii="Courier New" w:eastAsia="Courier New" w:hAnsi="Courier New" w:cs="Courier New" w:hint="default"/>
      </w:rPr>
    </w:lvl>
    <w:lvl w:ilvl="2" w:tplc="92E4A340">
      <w:start w:val="1"/>
      <w:numFmt w:val="bullet"/>
      <w:lvlText w:val="§"/>
      <w:lvlJc w:val="left"/>
      <w:pPr>
        <w:ind w:left="2716" w:hanging="360"/>
      </w:pPr>
      <w:rPr>
        <w:rFonts w:ascii="Wingdings" w:eastAsia="Wingdings" w:hAnsi="Wingdings" w:cs="Wingdings" w:hint="default"/>
      </w:rPr>
    </w:lvl>
    <w:lvl w:ilvl="3" w:tplc="7ADE0F9C">
      <w:start w:val="1"/>
      <w:numFmt w:val="bullet"/>
      <w:lvlText w:val="·"/>
      <w:lvlJc w:val="left"/>
      <w:pPr>
        <w:ind w:left="3436" w:hanging="360"/>
      </w:pPr>
      <w:rPr>
        <w:rFonts w:ascii="Symbol" w:eastAsia="Symbol" w:hAnsi="Symbol" w:cs="Symbol" w:hint="default"/>
      </w:rPr>
    </w:lvl>
    <w:lvl w:ilvl="4" w:tplc="30E2D3FE">
      <w:start w:val="1"/>
      <w:numFmt w:val="bullet"/>
      <w:lvlText w:val="o"/>
      <w:lvlJc w:val="left"/>
      <w:pPr>
        <w:ind w:left="4156" w:hanging="360"/>
      </w:pPr>
      <w:rPr>
        <w:rFonts w:ascii="Courier New" w:eastAsia="Courier New" w:hAnsi="Courier New" w:cs="Courier New" w:hint="default"/>
      </w:rPr>
    </w:lvl>
    <w:lvl w:ilvl="5" w:tplc="38F8DA7E">
      <w:start w:val="1"/>
      <w:numFmt w:val="bullet"/>
      <w:lvlText w:val="§"/>
      <w:lvlJc w:val="left"/>
      <w:pPr>
        <w:ind w:left="4876" w:hanging="360"/>
      </w:pPr>
      <w:rPr>
        <w:rFonts w:ascii="Wingdings" w:eastAsia="Wingdings" w:hAnsi="Wingdings" w:cs="Wingdings" w:hint="default"/>
      </w:rPr>
    </w:lvl>
    <w:lvl w:ilvl="6" w:tplc="B240C5A0">
      <w:start w:val="1"/>
      <w:numFmt w:val="bullet"/>
      <w:lvlText w:val="·"/>
      <w:lvlJc w:val="left"/>
      <w:pPr>
        <w:ind w:left="5596" w:hanging="360"/>
      </w:pPr>
      <w:rPr>
        <w:rFonts w:ascii="Symbol" w:eastAsia="Symbol" w:hAnsi="Symbol" w:cs="Symbol" w:hint="default"/>
      </w:rPr>
    </w:lvl>
    <w:lvl w:ilvl="7" w:tplc="38823DAE">
      <w:start w:val="1"/>
      <w:numFmt w:val="bullet"/>
      <w:lvlText w:val="o"/>
      <w:lvlJc w:val="left"/>
      <w:pPr>
        <w:ind w:left="6316" w:hanging="360"/>
      </w:pPr>
      <w:rPr>
        <w:rFonts w:ascii="Courier New" w:eastAsia="Courier New" w:hAnsi="Courier New" w:cs="Courier New" w:hint="default"/>
      </w:rPr>
    </w:lvl>
    <w:lvl w:ilvl="8" w:tplc="C3E82848">
      <w:start w:val="1"/>
      <w:numFmt w:val="bullet"/>
      <w:lvlText w:val="§"/>
      <w:lvlJc w:val="left"/>
      <w:pPr>
        <w:ind w:left="7036" w:hanging="360"/>
      </w:pPr>
      <w:rPr>
        <w:rFonts w:ascii="Wingdings" w:eastAsia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F711F7"/>
    <w:rsid w:val="00BC1233"/>
    <w:rsid w:val="00F71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footnote reference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1F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1"/>
    <w:uiPriority w:val="9"/>
    <w:qFormat/>
    <w:rsid w:val="00F711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F711F7"/>
    <w:pPr>
      <w:keepNext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paragraph" w:customStyle="1" w:styleId="Heading2">
    <w:name w:val="Heading 2"/>
    <w:basedOn w:val="a"/>
    <w:semiHidden/>
    <w:unhideWhenUsed/>
    <w:qFormat/>
    <w:rsid w:val="00F711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semiHidden/>
    <w:unhideWhenUsed/>
    <w:qFormat/>
    <w:rsid w:val="00F711F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uiPriority w:val="9"/>
    <w:qFormat/>
    <w:rsid w:val="00F711F7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Heading5">
    <w:name w:val="Heading 5"/>
    <w:basedOn w:val="a"/>
    <w:uiPriority w:val="9"/>
    <w:unhideWhenUsed/>
    <w:qFormat/>
    <w:rsid w:val="00F711F7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uiPriority w:val="9"/>
    <w:unhideWhenUsed/>
    <w:qFormat/>
    <w:rsid w:val="00F711F7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uiPriority w:val="9"/>
    <w:unhideWhenUsed/>
    <w:qFormat/>
    <w:rsid w:val="00F711F7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Heading8">
    <w:name w:val="Heading 8"/>
    <w:basedOn w:val="a"/>
    <w:qFormat/>
    <w:rsid w:val="00F711F7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Heading9">
    <w:name w:val="Heading 9"/>
    <w:basedOn w:val="a"/>
    <w:semiHidden/>
    <w:unhideWhenUsed/>
    <w:qFormat/>
    <w:rsid w:val="00F711F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a0"/>
    <w:uiPriority w:val="9"/>
    <w:qFormat/>
    <w:rsid w:val="00F711F7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F711F7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F711F7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F711F7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F711F7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F711F7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F711F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F711F7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F711F7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F711F7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F711F7"/>
    <w:rPr>
      <w:sz w:val="24"/>
      <w:szCs w:val="24"/>
    </w:rPr>
  </w:style>
  <w:style w:type="character" w:customStyle="1" w:styleId="QuoteChar">
    <w:name w:val="Quote Char"/>
    <w:uiPriority w:val="29"/>
    <w:qFormat/>
    <w:rsid w:val="00F711F7"/>
    <w:rPr>
      <w:i/>
    </w:rPr>
  </w:style>
  <w:style w:type="character" w:customStyle="1" w:styleId="IntenseQuoteChar">
    <w:name w:val="Intense Quote Char"/>
    <w:uiPriority w:val="30"/>
    <w:qFormat/>
    <w:rsid w:val="00F711F7"/>
    <w:rPr>
      <w:i/>
    </w:rPr>
  </w:style>
  <w:style w:type="character" w:customStyle="1" w:styleId="HeaderChar">
    <w:name w:val="Header Char"/>
    <w:basedOn w:val="a0"/>
    <w:uiPriority w:val="99"/>
    <w:qFormat/>
    <w:rsid w:val="00F711F7"/>
  </w:style>
  <w:style w:type="character" w:customStyle="1" w:styleId="FooterChar">
    <w:name w:val="Footer Char"/>
    <w:basedOn w:val="a0"/>
    <w:uiPriority w:val="99"/>
    <w:qFormat/>
    <w:rsid w:val="00F711F7"/>
  </w:style>
  <w:style w:type="character" w:customStyle="1" w:styleId="CaptionChar">
    <w:name w:val="Caption Char"/>
    <w:uiPriority w:val="99"/>
    <w:qFormat/>
    <w:rsid w:val="00F711F7"/>
  </w:style>
  <w:style w:type="character" w:customStyle="1" w:styleId="FootnoteTextChar">
    <w:name w:val="Footnote Text Char"/>
    <w:uiPriority w:val="99"/>
    <w:qFormat/>
    <w:rsid w:val="00F711F7"/>
    <w:rPr>
      <w:sz w:val="18"/>
    </w:rPr>
  </w:style>
  <w:style w:type="character" w:customStyle="1" w:styleId="a3">
    <w:name w:val="Символ сноски"/>
    <w:uiPriority w:val="99"/>
    <w:unhideWhenUsed/>
    <w:qFormat/>
    <w:rsid w:val="00F711F7"/>
    <w:rPr>
      <w:vertAlign w:val="superscript"/>
    </w:rPr>
  </w:style>
  <w:style w:type="character" w:styleId="a4">
    <w:name w:val="footnote reference"/>
    <w:rsid w:val="00F711F7"/>
    <w:rPr>
      <w:vertAlign w:val="superscript"/>
    </w:rPr>
  </w:style>
  <w:style w:type="character" w:customStyle="1" w:styleId="EndnoteTextChar">
    <w:name w:val="Endnote Text Char"/>
    <w:uiPriority w:val="99"/>
    <w:qFormat/>
    <w:rsid w:val="00F711F7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F711F7"/>
    <w:rPr>
      <w:vertAlign w:val="superscript"/>
    </w:rPr>
  </w:style>
  <w:style w:type="character" w:styleId="a6">
    <w:name w:val="endnote reference"/>
    <w:rsid w:val="00F711F7"/>
    <w:rPr>
      <w:vertAlign w:val="superscript"/>
    </w:rPr>
  </w:style>
  <w:style w:type="character" w:styleId="a7">
    <w:name w:val="Emphasis"/>
    <w:basedOn w:val="a0"/>
    <w:uiPriority w:val="20"/>
    <w:qFormat/>
    <w:rsid w:val="00F711F7"/>
    <w:rPr>
      <w:i/>
      <w:iCs/>
    </w:rPr>
  </w:style>
  <w:style w:type="character" w:styleId="a8">
    <w:name w:val="Hyperlink"/>
    <w:basedOn w:val="a0"/>
    <w:uiPriority w:val="99"/>
    <w:semiHidden/>
    <w:unhideWhenUsed/>
    <w:qFormat/>
    <w:rsid w:val="00F711F7"/>
    <w:rPr>
      <w:color w:val="0000FF"/>
      <w:u w:val="single"/>
    </w:rPr>
  </w:style>
  <w:style w:type="character" w:styleId="a9">
    <w:name w:val="Strong"/>
    <w:basedOn w:val="a0"/>
    <w:uiPriority w:val="22"/>
    <w:qFormat/>
    <w:rsid w:val="00F711F7"/>
    <w:rPr>
      <w:b/>
      <w:bCs/>
    </w:rPr>
  </w:style>
  <w:style w:type="character" w:customStyle="1" w:styleId="10">
    <w:name w:val="Заголовок 1 Знак"/>
    <w:basedOn w:val="a0"/>
    <w:qFormat/>
    <w:rsid w:val="00F711F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8">
    <w:name w:val="Заголовок 8 Знак"/>
    <w:basedOn w:val="a0"/>
    <w:qFormat/>
    <w:rsid w:val="00F711F7"/>
    <w:rPr>
      <w:i/>
      <w:iCs/>
      <w:sz w:val="24"/>
      <w:szCs w:val="24"/>
    </w:rPr>
  </w:style>
  <w:style w:type="character" w:customStyle="1" w:styleId="aa">
    <w:name w:val="Название Знак"/>
    <w:basedOn w:val="a0"/>
    <w:qFormat/>
    <w:rsid w:val="00F711F7"/>
    <w:rPr>
      <w:sz w:val="28"/>
      <w:szCs w:val="24"/>
    </w:rPr>
  </w:style>
  <w:style w:type="character" w:customStyle="1" w:styleId="ab">
    <w:name w:val="Подзаголовок Знак"/>
    <w:basedOn w:val="a0"/>
    <w:qFormat/>
    <w:rsid w:val="00F711F7"/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Текст выноски Знак"/>
    <w:basedOn w:val="a0"/>
    <w:uiPriority w:val="99"/>
    <w:semiHidden/>
    <w:qFormat/>
    <w:rsid w:val="00F711F7"/>
    <w:rPr>
      <w:rFonts w:ascii="Tahoma" w:eastAsia="Calibri" w:hAnsi="Tahoma" w:cs="Tahoma"/>
      <w:sz w:val="16"/>
      <w:szCs w:val="16"/>
      <w:lang w:eastAsia="en-US"/>
    </w:rPr>
  </w:style>
  <w:style w:type="character" w:customStyle="1" w:styleId="4">
    <w:name w:val="Заголовок 4 Знак"/>
    <w:basedOn w:val="a0"/>
    <w:uiPriority w:val="9"/>
    <w:qFormat/>
    <w:rsid w:val="00F711F7"/>
    <w:rPr>
      <w:b/>
      <w:bCs/>
      <w:sz w:val="24"/>
      <w:szCs w:val="24"/>
    </w:rPr>
  </w:style>
  <w:style w:type="character" w:customStyle="1" w:styleId="2">
    <w:name w:val="Основной текст (2)_"/>
    <w:basedOn w:val="a0"/>
    <w:qFormat/>
    <w:rsid w:val="00F711F7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F711F7"/>
  </w:style>
  <w:style w:type="character" w:customStyle="1" w:styleId="20">
    <w:name w:val="Заголовок 2 Знак"/>
    <w:basedOn w:val="a0"/>
    <w:semiHidden/>
    <w:qFormat/>
    <w:rsid w:val="00F711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">
    <w:name w:val="Заголовок 3 Знак"/>
    <w:basedOn w:val="a0"/>
    <w:semiHidden/>
    <w:qFormat/>
    <w:rsid w:val="00F711F7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ocnumber">
    <w:name w:val="toc_number"/>
    <w:basedOn w:val="a0"/>
    <w:qFormat/>
    <w:rsid w:val="00F711F7"/>
  </w:style>
  <w:style w:type="character" w:customStyle="1" w:styleId="hl">
    <w:name w:val="hl"/>
    <w:basedOn w:val="a0"/>
    <w:qFormat/>
    <w:rsid w:val="00F711F7"/>
  </w:style>
  <w:style w:type="character" w:customStyle="1" w:styleId="prod">
    <w:name w:val="prod"/>
    <w:basedOn w:val="a0"/>
    <w:qFormat/>
    <w:rsid w:val="00F711F7"/>
  </w:style>
  <w:style w:type="character" w:customStyle="1" w:styleId="portion">
    <w:name w:val="portion"/>
    <w:basedOn w:val="a0"/>
    <w:qFormat/>
    <w:rsid w:val="00F711F7"/>
  </w:style>
  <w:style w:type="character" w:customStyle="1" w:styleId="title1">
    <w:name w:val="title1"/>
    <w:basedOn w:val="a0"/>
    <w:qFormat/>
    <w:rsid w:val="00F711F7"/>
  </w:style>
  <w:style w:type="character" w:customStyle="1" w:styleId="rcp">
    <w:name w:val="rcp"/>
    <w:basedOn w:val="a0"/>
    <w:qFormat/>
    <w:rsid w:val="00F711F7"/>
  </w:style>
  <w:style w:type="character" w:customStyle="1" w:styleId="ad">
    <w:name w:val="Абзац списка Знак"/>
    <w:uiPriority w:val="34"/>
    <w:qFormat/>
    <w:rsid w:val="00F711F7"/>
    <w:rPr>
      <w:sz w:val="28"/>
    </w:rPr>
  </w:style>
  <w:style w:type="character" w:styleId="ae">
    <w:name w:val="FollowedHyperlink"/>
    <w:rsid w:val="00F711F7"/>
    <w:rPr>
      <w:color w:val="800080"/>
      <w:u w:val="single"/>
    </w:rPr>
  </w:style>
  <w:style w:type="paragraph" w:customStyle="1" w:styleId="af">
    <w:name w:val="Заголовок"/>
    <w:basedOn w:val="a"/>
    <w:next w:val="af0"/>
    <w:qFormat/>
    <w:rsid w:val="00F711F7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f0">
    <w:name w:val="Body Text"/>
    <w:basedOn w:val="a"/>
    <w:link w:val="af1"/>
    <w:rsid w:val="00F711F7"/>
    <w:pPr>
      <w:spacing w:after="140"/>
    </w:pPr>
  </w:style>
  <w:style w:type="character" w:customStyle="1" w:styleId="af1">
    <w:name w:val="Основной текст Знак"/>
    <w:basedOn w:val="a0"/>
    <w:link w:val="af0"/>
    <w:rsid w:val="00F711F7"/>
    <w:rPr>
      <w:rFonts w:ascii="Calibri" w:eastAsia="Calibri" w:hAnsi="Calibri" w:cs="Times New Roman"/>
    </w:rPr>
  </w:style>
  <w:style w:type="paragraph" w:styleId="af2">
    <w:name w:val="List"/>
    <w:basedOn w:val="af0"/>
    <w:rsid w:val="00F711F7"/>
    <w:rPr>
      <w:rFonts w:cs="Lohit Devanagari"/>
    </w:rPr>
  </w:style>
  <w:style w:type="paragraph" w:customStyle="1" w:styleId="Caption">
    <w:name w:val="Caption"/>
    <w:basedOn w:val="a"/>
    <w:qFormat/>
    <w:rsid w:val="00F711F7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2">
    <w:name w:val="index 1"/>
    <w:basedOn w:val="a"/>
    <w:next w:val="a"/>
    <w:autoRedefine/>
    <w:uiPriority w:val="99"/>
    <w:semiHidden/>
    <w:unhideWhenUsed/>
    <w:rsid w:val="00F711F7"/>
    <w:pPr>
      <w:spacing w:after="0" w:line="240" w:lineRule="auto"/>
      <w:ind w:left="220" w:hanging="220"/>
    </w:pPr>
  </w:style>
  <w:style w:type="paragraph" w:styleId="af3">
    <w:name w:val="index heading"/>
    <w:basedOn w:val="a"/>
    <w:qFormat/>
    <w:rsid w:val="00F711F7"/>
    <w:pPr>
      <w:suppressLineNumbers/>
    </w:pPr>
    <w:rPr>
      <w:rFonts w:cs="Lohit Devanagari"/>
    </w:rPr>
  </w:style>
  <w:style w:type="paragraph" w:styleId="21">
    <w:name w:val="Quote"/>
    <w:basedOn w:val="a"/>
    <w:link w:val="22"/>
    <w:uiPriority w:val="29"/>
    <w:qFormat/>
    <w:rsid w:val="00F711F7"/>
    <w:pPr>
      <w:ind w:left="720" w:right="720"/>
    </w:pPr>
    <w:rPr>
      <w:i/>
    </w:rPr>
  </w:style>
  <w:style w:type="character" w:customStyle="1" w:styleId="22">
    <w:name w:val="Цитата 2 Знак"/>
    <w:basedOn w:val="a0"/>
    <w:link w:val="21"/>
    <w:uiPriority w:val="29"/>
    <w:rsid w:val="00F711F7"/>
    <w:rPr>
      <w:rFonts w:ascii="Calibri" w:eastAsia="Calibri" w:hAnsi="Calibri" w:cs="Times New Roman"/>
      <w:i/>
    </w:rPr>
  </w:style>
  <w:style w:type="paragraph" w:styleId="af4">
    <w:name w:val="Intense Quote"/>
    <w:basedOn w:val="a"/>
    <w:link w:val="af5"/>
    <w:uiPriority w:val="30"/>
    <w:qFormat/>
    <w:rsid w:val="00F711F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character" w:customStyle="1" w:styleId="af5">
    <w:name w:val="Выделенная цитата Знак"/>
    <w:basedOn w:val="a0"/>
    <w:link w:val="af4"/>
    <w:uiPriority w:val="30"/>
    <w:rsid w:val="00F711F7"/>
    <w:rPr>
      <w:rFonts w:ascii="Calibri" w:eastAsia="Calibri" w:hAnsi="Calibri" w:cs="Times New Roman"/>
      <w:i/>
      <w:shd w:val="clear" w:color="auto" w:fill="F2F2F2"/>
    </w:rPr>
  </w:style>
  <w:style w:type="paragraph" w:customStyle="1" w:styleId="af6">
    <w:name w:val="Колонтитул"/>
    <w:basedOn w:val="a"/>
    <w:qFormat/>
    <w:rsid w:val="00F711F7"/>
  </w:style>
  <w:style w:type="paragraph" w:customStyle="1" w:styleId="Header">
    <w:name w:val="Header"/>
    <w:basedOn w:val="a"/>
    <w:uiPriority w:val="99"/>
    <w:unhideWhenUsed/>
    <w:rsid w:val="00F711F7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F711F7"/>
    <w:pPr>
      <w:tabs>
        <w:tab w:val="center" w:pos="7143"/>
        <w:tab w:val="right" w:pos="14287"/>
      </w:tabs>
      <w:spacing w:after="0" w:line="240" w:lineRule="auto"/>
    </w:pPr>
  </w:style>
  <w:style w:type="paragraph" w:styleId="af7">
    <w:name w:val="footnote text"/>
    <w:basedOn w:val="a"/>
    <w:link w:val="af8"/>
    <w:uiPriority w:val="99"/>
    <w:semiHidden/>
    <w:unhideWhenUsed/>
    <w:rsid w:val="00F711F7"/>
    <w:pPr>
      <w:spacing w:after="40" w:line="240" w:lineRule="auto"/>
    </w:pPr>
    <w:rPr>
      <w:sz w:val="18"/>
    </w:rPr>
  </w:style>
  <w:style w:type="character" w:customStyle="1" w:styleId="af8">
    <w:name w:val="Текст сноски Знак"/>
    <w:basedOn w:val="a0"/>
    <w:link w:val="af7"/>
    <w:uiPriority w:val="99"/>
    <w:semiHidden/>
    <w:rsid w:val="00F711F7"/>
    <w:rPr>
      <w:rFonts w:ascii="Calibri" w:eastAsia="Calibri" w:hAnsi="Calibri" w:cs="Times New Roman"/>
      <w:sz w:val="18"/>
    </w:rPr>
  </w:style>
  <w:style w:type="paragraph" w:styleId="af9">
    <w:name w:val="endnote text"/>
    <w:basedOn w:val="a"/>
    <w:link w:val="afa"/>
    <w:uiPriority w:val="99"/>
    <w:semiHidden/>
    <w:unhideWhenUsed/>
    <w:rsid w:val="00F711F7"/>
    <w:pPr>
      <w:spacing w:after="0" w:line="240" w:lineRule="auto"/>
    </w:pPr>
    <w:rPr>
      <w:sz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F711F7"/>
    <w:rPr>
      <w:rFonts w:ascii="Calibri" w:eastAsia="Calibri" w:hAnsi="Calibri" w:cs="Times New Roman"/>
      <w:sz w:val="20"/>
    </w:rPr>
  </w:style>
  <w:style w:type="paragraph" w:styleId="13">
    <w:name w:val="toc 1"/>
    <w:basedOn w:val="a"/>
    <w:uiPriority w:val="39"/>
    <w:unhideWhenUsed/>
    <w:rsid w:val="00F711F7"/>
    <w:pPr>
      <w:spacing w:after="57"/>
    </w:pPr>
  </w:style>
  <w:style w:type="paragraph" w:styleId="23">
    <w:name w:val="toc 2"/>
    <w:basedOn w:val="a"/>
    <w:uiPriority w:val="39"/>
    <w:unhideWhenUsed/>
    <w:rsid w:val="00F711F7"/>
    <w:pPr>
      <w:spacing w:after="57"/>
      <w:ind w:left="283"/>
    </w:pPr>
  </w:style>
  <w:style w:type="paragraph" w:styleId="30">
    <w:name w:val="toc 3"/>
    <w:basedOn w:val="a"/>
    <w:uiPriority w:val="39"/>
    <w:unhideWhenUsed/>
    <w:rsid w:val="00F711F7"/>
    <w:pPr>
      <w:spacing w:after="57"/>
      <w:ind w:left="567"/>
    </w:pPr>
  </w:style>
  <w:style w:type="paragraph" w:styleId="40">
    <w:name w:val="toc 4"/>
    <w:basedOn w:val="a"/>
    <w:uiPriority w:val="39"/>
    <w:unhideWhenUsed/>
    <w:rsid w:val="00F711F7"/>
    <w:pPr>
      <w:spacing w:after="57"/>
      <w:ind w:left="850"/>
    </w:pPr>
  </w:style>
  <w:style w:type="paragraph" w:styleId="5">
    <w:name w:val="toc 5"/>
    <w:basedOn w:val="a"/>
    <w:uiPriority w:val="39"/>
    <w:unhideWhenUsed/>
    <w:rsid w:val="00F711F7"/>
    <w:pPr>
      <w:spacing w:after="57"/>
      <w:ind w:left="1134"/>
    </w:pPr>
  </w:style>
  <w:style w:type="paragraph" w:styleId="6">
    <w:name w:val="toc 6"/>
    <w:basedOn w:val="a"/>
    <w:uiPriority w:val="39"/>
    <w:unhideWhenUsed/>
    <w:rsid w:val="00F711F7"/>
    <w:pPr>
      <w:spacing w:after="57"/>
      <w:ind w:left="1417"/>
    </w:pPr>
  </w:style>
  <w:style w:type="paragraph" w:styleId="7">
    <w:name w:val="toc 7"/>
    <w:basedOn w:val="a"/>
    <w:uiPriority w:val="39"/>
    <w:unhideWhenUsed/>
    <w:rsid w:val="00F711F7"/>
    <w:pPr>
      <w:spacing w:after="57"/>
      <w:ind w:left="1701"/>
    </w:pPr>
  </w:style>
  <w:style w:type="paragraph" w:styleId="80">
    <w:name w:val="toc 8"/>
    <w:basedOn w:val="a"/>
    <w:uiPriority w:val="39"/>
    <w:unhideWhenUsed/>
    <w:rsid w:val="00F711F7"/>
    <w:pPr>
      <w:spacing w:after="57"/>
      <w:ind w:left="1984"/>
    </w:pPr>
  </w:style>
  <w:style w:type="paragraph" w:styleId="9">
    <w:name w:val="toc 9"/>
    <w:basedOn w:val="a"/>
    <w:uiPriority w:val="39"/>
    <w:unhideWhenUsed/>
    <w:rsid w:val="00F711F7"/>
    <w:pPr>
      <w:spacing w:after="57"/>
      <w:ind w:left="2268"/>
    </w:pPr>
  </w:style>
  <w:style w:type="paragraph" w:customStyle="1" w:styleId="IndexHeading">
    <w:name w:val="Index Heading"/>
    <w:basedOn w:val="af"/>
    <w:rsid w:val="00F711F7"/>
  </w:style>
  <w:style w:type="character" w:customStyle="1" w:styleId="11">
    <w:name w:val="Заголовок 1 Знак1"/>
    <w:basedOn w:val="a0"/>
    <w:link w:val="1"/>
    <w:uiPriority w:val="9"/>
    <w:rsid w:val="00F711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b">
    <w:name w:val="TOC Heading"/>
    <w:uiPriority w:val="39"/>
    <w:unhideWhenUsed/>
    <w:qFormat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</w:style>
  <w:style w:type="paragraph" w:styleId="afc">
    <w:name w:val="table of figures"/>
    <w:basedOn w:val="a"/>
    <w:uiPriority w:val="99"/>
    <w:unhideWhenUsed/>
    <w:rsid w:val="00F711F7"/>
    <w:pPr>
      <w:spacing w:after="0"/>
    </w:pPr>
  </w:style>
  <w:style w:type="paragraph" w:styleId="afd">
    <w:name w:val="Balloon Text"/>
    <w:basedOn w:val="a"/>
    <w:link w:val="14"/>
    <w:uiPriority w:val="99"/>
    <w:semiHidden/>
    <w:unhideWhenUsed/>
    <w:qFormat/>
    <w:rsid w:val="00F71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d"/>
    <w:uiPriority w:val="99"/>
    <w:semiHidden/>
    <w:rsid w:val="00F711F7"/>
    <w:rPr>
      <w:rFonts w:ascii="Tahoma" w:eastAsia="Calibri" w:hAnsi="Tahoma" w:cs="Tahoma"/>
      <w:sz w:val="16"/>
      <w:szCs w:val="16"/>
    </w:rPr>
  </w:style>
  <w:style w:type="paragraph" w:styleId="afe">
    <w:name w:val="Title"/>
    <w:basedOn w:val="a"/>
    <w:link w:val="15"/>
    <w:qFormat/>
    <w:rsid w:val="00F711F7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15">
    <w:name w:val="Название Знак1"/>
    <w:basedOn w:val="a0"/>
    <w:link w:val="afe"/>
    <w:rsid w:val="00F711F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">
    <w:name w:val="Normal (Web)"/>
    <w:basedOn w:val="a"/>
    <w:uiPriority w:val="99"/>
    <w:unhideWhenUsed/>
    <w:qFormat/>
    <w:rsid w:val="00F711F7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0">
    <w:name w:val="Subtitle"/>
    <w:basedOn w:val="a"/>
    <w:link w:val="16"/>
    <w:qFormat/>
    <w:rsid w:val="00F711F7"/>
    <w:pPr>
      <w:spacing w:after="60" w:line="348" w:lineRule="auto"/>
      <w:ind w:firstLine="709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6">
    <w:name w:val="Подзаголовок Знак1"/>
    <w:basedOn w:val="a0"/>
    <w:link w:val="aff0"/>
    <w:rsid w:val="00F711F7"/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ff1">
    <w:name w:val="List Paragraph"/>
    <w:basedOn w:val="a"/>
    <w:uiPriority w:val="34"/>
    <w:qFormat/>
    <w:rsid w:val="00F711F7"/>
    <w:pPr>
      <w:spacing w:after="0" w:line="348" w:lineRule="auto"/>
      <w:ind w:left="708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f2">
    <w:name w:val="No Spacing"/>
    <w:qFormat/>
    <w:rsid w:val="00F711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Title">
    <w:name w:val="ConsTitle"/>
    <w:qFormat/>
    <w:rsid w:val="00F711F7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4">
    <w:name w:val="Основной текст (2)"/>
    <w:basedOn w:val="a"/>
    <w:qFormat/>
    <w:rsid w:val="00F711F7"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rsid w:val="00F711F7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TitlePage">
    <w:name w:val="ConsPlusTitlePage"/>
    <w:qFormat/>
    <w:rsid w:val="00F711F7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octitle">
    <w:name w:val="toc_title"/>
    <w:basedOn w:val="a"/>
    <w:qFormat/>
    <w:rsid w:val="00F711F7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3">
    <w:name w:val="Текст документа"/>
    <w:basedOn w:val="a"/>
    <w:qFormat/>
    <w:rsid w:val="00F711F7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F711F7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4">
    <w:name w:val="Содержимое таблицы"/>
    <w:basedOn w:val="a"/>
    <w:qFormat/>
    <w:rsid w:val="00F711F7"/>
    <w:pPr>
      <w:ind w:firstLine="720"/>
    </w:pPr>
    <w:rPr>
      <w:color w:val="000000"/>
    </w:rPr>
  </w:style>
  <w:style w:type="paragraph" w:customStyle="1" w:styleId="aff5">
    <w:name w:val="Íàçâàíèå çàêîíà"/>
    <w:basedOn w:val="a"/>
    <w:qFormat/>
    <w:rsid w:val="00F711F7"/>
    <w:pPr>
      <w:spacing w:after="480"/>
      <w:jc w:val="center"/>
    </w:pPr>
    <w:rPr>
      <w:b/>
      <w:sz w:val="36"/>
    </w:rPr>
  </w:style>
  <w:style w:type="paragraph" w:customStyle="1" w:styleId="aff6">
    <w:name w:val="Òåêñò äîêóìåíòà"/>
    <w:basedOn w:val="a"/>
    <w:qFormat/>
    <w:rsid w:val="00F711F7"/>
    <w:pPr>
      <w:ind w:firstLine="720"/>
      <w:jc w:val="both"/>
    </w:pPr>
    <w:rPr>
      <w:sz w:val="28"/>
    </w:rPr>
  </w:style>
  <w:style w:type="paragraph" w:customStyle="1" w:styleId="aff7">
    <w:name w:val="Заголовок таблицы"/>
    <w:basedOn w:val="aff4"/>
    <w:qFormat/>
    <w:rsid w:val="00F711F7"/>
    <w:pPr>
      <w:suppressLineNumbers/>
      <w:jc w:val="center"/>
    </w:pPr>
    <w:rPr>
      <w:b/>
      <w:bCs/>
    </w:rPr>
  </w:style>
  <w:style w:type="table" w:styleId="aff8">
    <w:name w:val="Table Grid"/>
    <w:uiPriority w:val="5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tblPr/>
      <w:tcPr>
        <w:shd w:val="clear" w:color="FFFFFF" w:fill="FFFFFF" w:themeFill="text1" w:themeFillTint="0"/>
      </w:tcPr>
    </w:tblStylePr>
  </w:style>
  <w:style w:type="table" w:customStyle="1" w:styleId="PlainTable2">
    <w:name w:val="Plain Table 2"/>
    <w:uiPriority w:val="5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4">
    <w:name w:val="Plain Table 4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5">
    <w:name w:val="Plain Table 5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GridTable1Light">
    <w:name w:val="Grid Table 1 Light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3">
    <w:name w:val="Grid Table 3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4">
    <w:name w:val="Grid Table 4"/>
    <w:uiPriority w:val="5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5Dark">
    <w:name w:val="Grid Table 5 Dark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sz w:val="22"/>
      </w:rPr>
      <w:tblPr/>
      <w:tcPr>
        <w:shd w:val="clear" w:color="FFFFFF" w:fill="4F81BD" w:themeFill="accent1"/>
      </w:tcPr>
    </w:tblStylePr>
    <w:tblStylePr w:type="lastCol">
      <w:rPr>
        <w:b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sz w:val="22"/>
      </w:rPr>
      <w:tblPr/>
      <w:tcPr>
        <w:shd w:val="clear" w:color="FFFFFF" w:fill="C0504D" w:themeFill="accent2"/>
      </w:tcPr>
    </w:tblStylePr>
    <w:tblStylePr w:type="lastCol">
      <w:rPr>
        <w:b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sz w:val="22"/>
      </w:rPr>
      <w:tblPr/>
      <w:tcPr>
        <w:shd w:val="clear" w:color="FFFFFF" w:fill="9BBB59" w:themeFill="accent3"/>
      </w:tcPr>
    </w:tblStylePr>
    <w:tblStylePr w:type="lastCol">
      <w:rPr>
        <w:b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sz w:val="22"/>
      </w:rPr>
      <w:tblPr/>
      <w:tcPr>
        <w:shd w:val="clear" w:color="FFFFFF" w:fill="8064A2" w:themeFill="accent4"/>
      </w:tcPr>
    </w:tblStylePr>
    <w:tblStylePr w:type="lastCol">
      <w:rPr>
        <w:b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sz w:val="22"/>
      </w:rPr>
      <w:tblPr/>
      <w:tcPr>
        <w:shd w:val="clear" w:color="FFFFFF" w:fill="4BACC6" w:themeFill="accent5"/>
      </w:tcPr>
    </w:tblStylePr>
    <w:tblStylePr w:type="lastCol">
      <w:rPr>
        <w:b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sz w:val="22"/>
      </w:rPr>
      <w:tblPr/>
      <w:tcPr>
        <w:shd w:val="clear" w:color="FFFFFF" w:fill="F79646" w:themeFill="accent6"/>
      </w:tcPr>
    </w:tblStylePr>
    <w:tblStylePr w:type="lastCol">
      <w:rPr>
        <w:b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ListTable2">
    <w:name w:val="List Table 2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3">
    <w:name w:val="List Table 3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5Dark">
    <w:name w:val="List Table 5 Dark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Lined-Accent1">
    <w:name w:val="Lined - Accent 1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BorderedLined-Accent1">
    <w:name w:val="Bordered &amp; Lined - Accent 1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rsid w:val="00F711F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9135</Words>
  <Characters>52073</Characters>
  <Application>Microsoft Office Word</Application>
  <DocSecurity>0</DocSecurity>
  <Lines>433</Lines>
  <Paragraphs>122</Paragraphs>
  <ScaleCrop>false</ScaleCrop>
  <Company>Reanimator Extreme Edition</Company>
  <LinksUpToDate>false</LinksUpToDate>
  <CharactersWithSpaces>61086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2024-12-13T11:10:00Z</dcterms:created>
  <dcterms:modified xsi:type="dcterms:W3CDTF">2024-12-13T11:10:00Z</dcterms:modified>
</cp:coreProperties>
</file>